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4C" w:rsidRDefault="001A544C" w:rsidP="001A544C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3600000" cy="1748879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ail EEF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4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0C" w:rsidRPr="00D2019E" w:rsidRDefault="001D09EE">
      <w:pPr>
        <w:rPr>
          <w:b/>
          <w:color w:val="FF0000"/>
          <w:sz w:val="28"/>
          <w:szCs w:val="28"/>
        </w:rPr>
      </w:pPr>
      <w:r w:rsidRPr="00D2019E">
        <w:rPr>
          <w:b/>
          <w:color w:val="FF0000"/>
          <w:sz w:val="28"/>
          <w:szCs w:val="28"/>
        </w:rPr>
        <w:t>A Paesaggi con vista è di scena la Commedia dell’Arte</w:t>
      </w:r>
    </w:p>
    <w:p w:rsidR="001D09EE" w:rsidRPr="00D7402A" w:rsidRDefault="001D09EE">
      <w:pPr>
        <w:rPr>
          <w:rStyle w:val="Strong"/>
          <w:b w:val="0"/>
          <w:i/>
          <w:sz w:val="24"/>
          <w:szCs w:val="24"/>
        </w:rPr>
      </w:pPr>
      <w:r w:rsidRPr="00D7402A">
        <w:rPr>
          <w:i/>
          <w:sz w:val="24"/>
          <w:szCs w:val="24"/>
        </w:rPr>
        <w:t xml:space="preserve">Secondo appuntamento martedì 13  agosto all’Anfiteatro del Venda di Galzignano con il Festival “Paesaggi con vista”. Alle 9.00 l’escursione guidata da Diego Gallo, sul Monte Rua. Alle 20.00 la danzatrice e coreografa Alessia Garbo della compagnia Via darà inizio a “Le stelle sono illuminate”. Commedia dell’arte protagonista a partire dalle 21.00 con </w:t>
      </w:r>
      <w:r w:rsidRPr="00D7402A">
        <w:rPr>
          <w:b/>
          <w:i/>
          <w:sz w:val="24"/>
          <w:szCs w:val="24"/>
        </w:rPr>
        <w:t>“</w:t>
      </w:r>
      <w:r w:rsidRPr="00D7402A">
        <w:rPr>
          <w:rStyle w:val="Strong"/>
          <w:b w:val="0"/>
          <w:i/>
          <w:sz w:val="24"/>
          <w:szCs w:val="24"/>
        </w:rPr>
        <w:t>quattro ciacole in panchina</w:t>
      </w:r>
      <w:r w:rsidRPr="00D7402A">
        <w:rPr>
          <w:rStyle w:val="Strong"/>
          <w:b w:val="0"/>
          <w:i/>
          <w:sz w:val="24"/>
          <w:szCs w:val="24"/>
        </w:rPr>
        <w:t>” con Bricola e Regina.</w:t>
      </w:r>
    </w:p>
    <w:p w:rsidR="001D09EE" w:rsidRPr="00D7402A" w:rsidRDefault="001D09EE" w:rsidP="00A34DE6">
      <w:pPr>
        <w:rPr>
          <w:rStyle w:val="Strong"/>
          <w:b w:val="0"/>
          <w:sz w:val="24"/>
          <w:szCs w:val="24"/>
        </w:rPr>
      </w:pPr>
      <w:r w:rsidRPr="00D7402A">
        <w:rPr>
          <w:rStyle w:val="Strong"/>
          <w:b w:val="0"/>
          <w:sz w:val="24"/>
          <w:szCs w:val="24"/>
        </w:rPr>
        <w:t xml:space="preserve">Il secondo appuntamento con il </w:t>
      </w:r>
      <w:r w:rsidRPr="00D7402A">
        <w:rPr>
          <w:rStyle w:val="Strong"/>
          <w:sz w:val="24"/>
          <w:szCs w:val="24"/>
        </w:rPr>
        <w:t>Festival “Paesaggi con Vista”</w:t>
      </w:r>
      <w:r w:rsidRPr="00D7402A">
        <w:rPr>
          <w:rStyle w:val="Strong"/>
          <w:b w:val="0"/>
          <w:sz w:val="24"/>
          <w:szCs w:val="24"/>
        </w:rPr>
        <w:t>, inserito nell’</w:t>
      </w:r>
      <w:r w:rsidRPr="00D7402A">
        <w:rPr>
          <w:rStyle w:val="Strong"/>
          <w:sz w:val="24"/>
          <w:szCs w:val="24"/>
        </w:rPr>
        <w:t xml:space="preserve">Euganea Festival </w:t>
      </w:r>
      <w:r w:rsidRPr="00D7402A">
        <w:rPr>
          <w:rStyle w:val="Strong"/>
          <w:b w:val="0"/>
          <w:sz w:val="24"/>
          <w:szCs w:val="24"/>
        </w:rPr>
        <w:t>con la</w:t>
      </w:r>
      <w:r w:rsidRPr="00D7402A">
        <w:rPr>
          <w:sz w:val="24"/>
          <w:szCs w:val="24"/>
        </w:rPr>
        <w:t xml:space="preserve"> </w:t>
      </w:r>
      <w:r w:rsidRPr="00D7402A">
        <w:rPr>
          <w:rStyle w:val="Strong"/>
          <w:b w:val="0"/>
          <w:sz w:val="24"/>
          <w:szCs w:val="24"/>
        </w:rPr>
        <w:t xml:space="preserve">direzione artistica di </w:t>
      </w:r>
      <w:r w:rsidRPr="00D7402A">
        <w:rPr>
          <w:rStyle w:val="Strong"/>
          <w:sz w:val="24"/>
          <w:szCs w:val="24"/>
        </w:rPr>
        <w:t>Vasco Mirandola</w:t>
      </w:r>
      <w:r w:rsidRPr="00D7402A">
        <w:rPr>
          <w:rStyle w:val="Strong"/>
          <w:b w:val="0"/>
          <w:sz w:val="24"/>
          <w:szCs w:val="24"/>
        </w:rPr>
        <w:t xml:space="preserve"> e </w:t>
      </w:r>
      <w:r w:rsidRPr="00D7402A">
        <w:rPr>
          <w:rStyle w:val="Strong"/>
          <w:sz w:val="24"/>
          <w:szCs w:val="24"/>
        </w:rPr>
        <w:t>Roberto Tombesi</w:t>
      </w:r>
      <w:r w:rsidRPr="00D7402A">
        <w:rPr>
          <w:rStyle w:val="Strong"/>
          <w:b w:val="0"/>
          <w:sz w:val="24"/>
          <w:szCs w:val="24"/>
        </w:rPr>
        <w:t xml:space="preserve">, è per </w:t>
      </w:r>
      <w:r w:rsidRPr="00D7402A">
        <w:rPr>
          <w:rStyle w:val="Strong"/>
          <w:sz w:val="24"/>
          <w:szCs w:val="24"/>
        </w:rPr>
        <w:t>martedì 13 agosto alle 8,45</w:t>
      </w:r>
      <w:r w:rsidRPr="00D7402A">
        <w:rPr>
          <w:rStyle w:val="Strong"/>
          <w:b w:val="0"/>
          <w:sz w:val="24"/>
          <w:szCs w:val="24"/>
        </w:rPr>
        <w:t xml:space="preserve"> del mattino all’</w:t>
      </w:r>
      <w:r w:rsidRPr="00D7402A">
        <w:rPr>
          <w:rStyle w:val="Strong"/>
          <w:sz w:val="24"/>
          <w:szCs w:val="24"/>
        </w:rPr>
        <w:t>Anfitea</w:t>
      </w:r>
      <w:r w:rsidR="00A34DE6" w:rsidRPr="00D7402A">
        <w:rPr>
          <w:rStyle w:val="Strong"/>
          <w:sz w:val="24"/>
          <w:szCs w:val="24"/>
        </w:rPr>
        <w:t>tro del Venda</w:t>
      </w:r>
      <w:r w:rsidR="001A544C" w:rsidRPr="00D7402A">
        <w:rPr>
          <w:rStyle w:val="Strong"/>
          <w:sz w:val="24"/>
          <w:szCs w:val="24"/>
        </w:rPr>
        <w:t xml:space="preserve"> di Galzignano</w:t>
      </w:r>
      <w:r w:rsidR="00A34DE6" w:rsidRPr="00D7402A">
        <w:rPr>
          <w:rStyle w:val="Strong"/>
          <w:b w:val="0"/>
          <w:sz w:val="24"/>
          <w:szCs w:val="24"/>
        </w:rPr>
        <w:t xml:space="preserve">, da dove partirà l’escursione sul Monte Rua, attraverso i sentieri di carbonari e di eremiti, sotto la guida di </w:t>
      </w:r>
      <w:r w:rsidR="00A34DE6" w:rsidRPr="00D7402A">
        <w:rPr>
          <w:rStyle w:val="Strong"/>
          <w:sz w:val="24"/>
          <w:szCs w:val="24"/>
        </w:rPr>
        <w:t>Diego Gallo</w:t>
      </w:r>
      <w:r w:rsidR="00A34DE6" w:rsidRPr="00D7402A">
        <w:rPr>
          <w:rStyle w:val="Strong"/>
          <w:b w:val="0"/>
          <w:sz w:val="24"/>
          <w:szCs w:val="24"/>
        </w:rPr>
        <w:t xml:space="preserve"> del Dipartimento Territorio e Sistemi Agro-forestali dell’Università di Padova. Il percorso, privo di difficoltà,  prevede circa 2 ore e mezza fra cammino e soste narrative</w:t>
      </w:r>
      <w:r w:rsidR="001A544C" w:rsidRPr="00D7402A">
        <w:rPr>
          <w:rStyle w:val="Strong"/>
          <w:b w:val="0"/>
          <w:sz w:val="24"/>
          <w:szCs w:val="24"/>
        </w:rPr>
        <w:t>, al termine del quale</w:t>
      </w:r>
      <w:r w:rsidR="00A34DE6" w:rsidRPr="00D7402A">
        <w:rPr>
          <w:rStyle w:val="Strong"/>
          <w:b w:val="0"/>
          <w:sz w:val="24"/>
          <w:szCs w:val="24"/>
        </w:rPr>
        <w:t xml:space="preserve"> sarà possibile rinfrancarsi con una degustazione guidata dei vini dell’</w:t>
      </w:r>
      <w:r w:rsidR="00A34DE6" w:rsidRPr="00D7402A">
        <w:rPr>
          <w:rStyle w:val="Strong"/>
          <w:sz w:val="24"/>
          <w:szCs w:val="24"/>
        </w:rPr>
        <w:t xml:space="preserve">Azienda Ca’Lustra </w:t>
      </w:r>
      <w:r w:rsidR="00A34DE6" w:rsidRPr="00D7402A">
        <w:rPr>
          <w:rStyle w:val="Strong"/>
          <w:b w:val="0"/>
          <w:sz w:val="24"/>
          <w:szCs w:val="24"/>
        </w:rPr>
        <w:t>di Franco Zanovello. (Per informazioni e prenotazioni: 042994128, 3298928829).</w:t>
      </w:r>
    </w:p>
    <w:p w:rsidR="00D2019E" w:rsidRPr="00D7402A" w:rsidRDefault="00A34DE6" w:rsidP="00A34DE6">
      <w:pPr>
        <w:rPr>
          <w:rStyle w:val="Strong"/>
          <w:b w:val="0"/>
          <w:sz w:val="24"/>
          <w:szCs w:val="24"/>
        </w:rPr>
      </w:pPr>
      <w:r w:rsidRPr="00D7402A">
        <w:rPr>
          <w:rStyle w:val="Strong"/>
          <w:b w:val="0"/>
          <w:sz w:val="24"/>
          <w:szCs w:val="24"/>
        </w:rPr>
        <w:t xml:space="preserve">A partire </w:t>
      </w:r>
      <w:r w:rsidRPr="00D7402A">
        <w:rPr>
          <w:rStyle w:val="Strong"/>
          <w:sz w:val="24"/>
          <w:szCs w:val="24"/>
        </w:rPr>
        <w:t>dalle 17.00</w:t>
      </w:r>
      <w:r w:rsidRPr="00D7402A">
        <w:rPr>
          <w:rStyle w:val="Strong"/>
          <w:b w:val="0"/>
          <w:sz w:val="24"/>
          <w:szCs w:val="24"/>
        </w:rPr>
        <w:t xml:space="preserve"> continuano le esperienze sensoriali offerte dal Festival con una degustazione nel segno della </w:t>
      </w:r>
      <w:r w:rsidR="00D2019E" w:rsidRPr="00D7402A">
        <w:rPr>
          <w:rStyle w:val="Strong"/>
          <w:b w:val="0"/>
          <w:sz w:val="24"/>
          <w:szCs w:val="24"/>
        </w:rPr>
        <w:t>terra, con la d</w:t>
      </w:r>
      <w:r w:rsidRPr="00D7402A">
        <w:rPr>
          <w:rStyle w:val="Strong"/>
          <w:b w:val="0"/>
          <w:sz w:val="24"/>
          <w:szCs w:val="24"/>
        </w:rPr>
        <w:t>egustazione nel vigneto: “TERRA”-i “terroir” Euganei e letture</w:t>
      </w:r>
      <w:r w:rsidR="001A544C" w:rsidRPr="00D7402A">
        <w:rPr>
          <w:rStyle w:val="Strong"/>
          <w:b w:val="0"/>
          <w:sz w:val="24"/>
          <w:szCs w:val="24"/>
        </w:rPr>
        <w:t xml:space="preserve"> a tema.</w:t>
      </w:r>
    </w:p>
    <w:p w:rsidR="00A34DE6" w:rsidRPr="00D7402A" w:rsidRDefault="00D2019E" w:rsidP="00A34DE6">
      <w:pPr>
        <w:rPr>
          <w:rStyle w:val="Strong"/>
          <w:b w:val="0"/>
          <w:sz w:val="24"/>
          <w:szCs w:val="24"/>
        </w:rPr>
      </w:pPr>
      <w:r w:rsidRPr="00D7402A">
        <w:rPr>
          <w:rStyle w:val="Strong"/>
          <w:b w:val="0"/>
          <w:sz w:val="24"/>
          <w:szCs w:val="24"/>
        </w:rPr>
        <w:t xml:space="preserve">Alle 20.00 la danzatrice e coreografa </w:t>
      </w:r>
      <w:r w:rsidRPr="00D7402A">
        <w:rPr>
          <w:rStyle w:val="Strong"/>
          <w:sz w:val="24"/>
          <w:szCs w:val="24"/>
        </w:rPr>
        <w:t>Alessia Garbo</w:t>
      </w:r>
      <w:r w:rsidRPr="00D7402A">
        <w:rPr>
          <w:rStyle w:val="Strong"/>
          <w:b w:val="0"/>
          <w:sz w:val="24"/>
          <w:szCs w:val="24"/>
        </w:rPr>
        <w:t xml:space="preserve"> della compagnia </w:t>
      </w:r>
      <w:r w:rsidRPr="00D7402A">
        <w:rPr>
          <w:rStyle w:val="Strong"/>
          <w:b w:val="0"/>
          <w:i/>
          <w:sz w:val="24"/>
          <w:szCs w:val="24"/>
        </w:rPr>
        <w:t>Via</w:t>
      </w:r>
      <w:r w:rsidRPr="00D7402A">
        <w:rPr>
          <w:rStyle w:val="Strong"/>
          <w:b w:val="0"/>
          <w:sz w:val="24"/>
          <w:szCs w:val="24"/>
        </w:rPr>
        <w:t xml:space="preserve"> darà inizio a </w:t>
      </w:r>
      <w:r w:rsidRPr="00D7402A">
        <w:rPr>
          <w:rStyle w:val="Strong"/>
          <w:i/>
          <w:sz w:val="24"/>
          <w:szCs w:val="24"/>
        </w:rPr>
        <w:t>“Le stelle sono illuminate”</w:t>
      </w:r>
      <w:r w:rsidRPr="00D7402A">
        <w:rPr>
          <w:rStyle w:val="Strong"/>
          <w:b w:val="0"/>
          <w:sz w:val="24"/>
          <w:szCs w:val="24"/>
        </w:rPr>
        <w:t xml:space="preserve">, site specific performance di teatro-danza creata in funzione dell’ambiente che la accoglie, plasmandosi con gli spazi naturali e architettonici per dar vita allo spirito del luogo. La partecipazione è aperta a tutti, danzatori, attori, curiosi del bello e dell’aria aperta. Per iscrizioni e info: 3384264230. </w:t>
      </w:r>
      <w:r w:rsidR="00A34DE6" w:rsidRPr="00D7402A">
        <w:rPr>
          <w:rStyle w:val="Strong"/>
          <w:b w:val="0"/>
          <w:sz w:val="24"/>
          <w:szCs w:val="24"/>
        </w:rPr>
        <w:t xml:space="preserve"> </w:t>
      </w:r>
    </w:p>
    <w:p w:rsidR="00D2019E" w:rsidRPr="00D7402A" w:rsidRDefault="00D2019E" w:rsidP="00A34DE6">
      <w:pPr>
        <w:rPr>
          <w:sz w:val="24"/>
          <w:szCs w:val="24"/>
        </w:rPr>
      </w:pPr>
      <w:r w:rsidRPr="00D7402A">
        <w:rPr>
          <w:b/>
          <w:sz w:val="24"/>
          <w:szCs w:val="24"/>
        </w:rPr>
        <w:t>Alle 21.00</w:t>
      </w:r>
      <w:r w:rsidRPr="00D7402A">
        <w:rPr>
          <w:sz w:val="24"/>
          <w:szCs w:val="24"/>
        </w:rPr>
        <w:t xml:space="preserve"> si terranno invece </w:t>
      </w:r>
      <w:r w:rsidRPr="00D7402A">
        <w:rPr>
          <w:b/>
          <w:i/>
          <w:sz w:val="24"/>
          <w:szCs w:val="24"/>
        </w:rPr>
        <w:t>“quattro ciacole in panchina”</w:t>
      </w:r>
      <w:r w:rsidRPr="00D7402A">
        <w:rPr>
          <w:sz w:val="24"/>
          <w:szCs w:val="24"/>
        </w:rPr>
        <w:t xml:space="preserve"> con </w:t>
      </w:r>
      <w:r w:rsidRPr="00D7402A">
        <w:rPr>
          <w:b/>
          <w:sz w:val="24"/>
          <w:szCs w:val="24"/>
        </w:rPr>
        <w:t xml:space="preserve">Bricola </w:t>
      </w:r>
      <w:r w:rsidRPr="00D7402A">
        <w:rPr>
          <w:sz w:val="24"/>
          <w:szCs w:val="24"/>
        </w:rPr>
        <w:t xml:space="preserve">e </w:t>
      </w:r>
      <w:r w:rsidRPr="00D7402A">
        <w:rPr>
          <w:b/>
          <w:sz w:val="24"/>
          <w:szCs w:val="24"/>
        </w:rPr>
        <w:t>Regina</w:t>
      </w:r>
      <w:r w:rsidRPr="00D7402A">
        <w:rPr>
          <w:sz w:val="24"/>
          <w:szCs w:val="24"/>
        </w:rPr>
        <w:t xml:space="preserve">, spettacolo di Commedia dell’Arte “moderna” creato e interpretato da due attori veneziani di provata esperienza: </w:t>
      </w:r>
      <w:r w:rsidRPr="00D7402A">
        <w:rPr>
          <w:b/>
          <w:sz w:val="24"/>
          <w:szCs w:val="24"/>
        </w:rPr>
        <w:t>Giorgio Bertan</w:t>
      </w:r>
      <w:r w:rsidRPr="00D7402A">
        <w:rPr>
          <w:sz w:val="24"/>
          <w:szCs w:val="24"/>
        </w:rPr>
        <w:t xml:space="preserve"> e </w:t>
      </w:r>
      <w:r w:rsidRPr="00D7402A">
        <w:rPr>
          <w:b/>
          <w:sz w:val="24"/>
          <w:szCs w:val="24"/>
        </w:rPr>
        <w:t>Eleonora Fuser</w:t>
      </w:r>
      <w:r w:rsidRPr="00D7402A">
        <w:rPr>
          <w:sz w:val="24"/>
          <w:szCs w:val="24"/>
        </w:rPr>
        <w:t xml:space="preserve">. </w:t>
      </w:r>
      <w:r w:rsidR="001A544C" w:rsidRPr="00D7402A">
        <w:rPr>
          <w:sz w:val="24"/>
          <w:szCs w:val="24"/>
        </w:rPr>
        <w:t xml:space="preserve">In questo spettacolo, i due protagonisti, reduci dall’ospizio di S. Lorenzo a Venezia, seduti sulla panchina di un campiello, tra temi universali e vita quotidiana, dialogano ai margini della società sul difficile mondo della terza età all’insegna di un grande amore per la vita. </w:t>
      </w:r>
      <w:r w:rsidRPr="00D7402A">
        <w:rPr>
          <w:sz w:val="24"/>
          <w:szCs w:val="24"/>
        </w:rPr>
        <w:t>Una panchina, due personaggi-maschere che portano lo spettatore in un mondo comico-grottesco condito da un linguaggio popolare ormai quasi perduto.</w:t>
      </w:r>
    </w:p>
    <w:p w:rsidR="00D2019E" w:rsidRPr="00D7402A" w:rsidRDefault="00D2019E" w:rsidP="00D2019E">
      <w:pPr>
        <w:jc w:val="left"/>
        <w:rPr>
          <w:bCs/>
          <w:sz w:val="24"/>
          <w:szCs w:val="24"/>
        </w:rPr>
      </w:pPr>
      <w:r w:rsidRPr="00D7402A">
        <w:rPr>
          <w:b/>
          <w:bCs/>
          <w:sz w:val="24"/>
          <w:szCs w:val="24"/>
        </w:rPr>
        <w:lastRenderedPageBreak/>
        <w:t>COSTI A PERSONA</w:t>
      </w:r>
      <w:r w:rsidRPr="00D7402A">
        <w:rPr>
          <w:bCs/>
          <w:sz w:val="24"/>
          <w:szCs w:val="24"/>
        </w:rPr>
        <w:t>:</w:t>
      </w:r>
      <w:r w:rsidRPr="00D7402A">
        <w:rPr>
          <w:bCs/>
          <w:sz w:val="24"/>
          <w:szCs w:val="24"/>
        </w:rPr>
        <w:br/>
      </w:r>
      <w:r w:rsidRPr="00D7402A">
        <w:rPr>
          <w:bCs/>
          <w:sz w:val="24"/>
          <w:szCs w:val="24"/>
        </w:rPr>
        <w:t>Passeggiata guidata con degus</w:t>
      </w:r>
      <w:r w:rsidRPr="00D7402A">
        <w:rPr>
          <w:bCs/>
          <w:sz w:val="24"/>
          <w:szCs w:val="24"/>
        </w:rPr>
        <w:t>tazione vini al termine € 12,00</w:t>
      </w:r>
      <w:r w:rsidRPr="00D7402A">
        <w:rPr>
          <w:bCs/>
          <w:sz w:val="24"/>
          <w:szCs w:val="24"/>
        </w:rPr>
        <w:br/>
      </w:r>
      <w:r w:rsidRPr="00D7402A">
        <w:rPr>
          <w:bCs/>
          <w:sz w:val="24"/>
          <w:szCs w:val="24"/>
        </w:rPr>
        <w:t>Degustazione del p</w:t>
      </w:r>
      <w:r w:rsidRPr="00D7402A">
        <w:rPr>
          <w:bCs/>
          <w:sz w:val="24"/>
          <w:szCs w:val="24"/>
        </w:rPr>
        <w:t>omeriggio €. 5,00</w:t>
      </w:r>
      <w:r w:rsidRPr="00D7402A">
        <w:rPr>
          <w:bCs/>
          <w:sz w:val="24"/>
          <w:szCs w:val="24"/>
        </w:rPr>
        <w:br/>
      </w:r>
      <w:r w:rsidRPr="00D7402A">
        <w:rPr>
          <w:bCs/>
          <w:sz w:val="24"/>
          <w:szCs w:val="24"/>
        </w:rPr>
        <w:t>Spettacolo serale con degustazione vini €. 10,00</w:t>
      </w:r>
    </w:p>
    <w:p w:rsidR="00A347DE" w:rsidRPr="00D7402A" w:rsidRDefault="00A347DE" w:rsidP="00A347DE">
      <w:pPr>
        <w:jc w:val="left"/>
        <w:rPr>
          <w:rFonts w:eastAsia="Times New Roman" w:cs="Times New Roman"/>
          <w:sz w:val="24"/>
          <w:szCs w:val="24"/>
        </w:rPr>
      </w:pPr>
      <w:r w:rsidRPr="00D7402A">
        <w:rPr>
          <w:rFonts w:eastAsia="Times New Roman" w:cs="Times New Roman"/>
          <w:b/>
          <w:sz w:val="24"/>
          <w:szCs w:val="24"/>
        </w:rPr>
        <w:t>Per informazioni</w:t>
      </w:r>
      <w:r w:rsidRPr="00D7402A">
        <w:rPr>
          <w:rFonts w:eastAsia="Times New Roman" w:cs="Times New Roman"/>
          <w:sz w:val="24"/>
          <w:szCs w:val="24"/>
        </w:rPr>
        <w:br/>
      </w:r>
      <w:hyperlink r:id="rId6" w:history="1">
        <w:r w:rsidRPr="00D7402A">
          <w:rPr>
            <w:rStyle w:val="Hyperlink"/>
            <w:rFonts w:eastAsia="Times New Roman" w:cs="Times New Roman"/>
            <w:sz w:val="24"/>
            <w:szCs w:val="24"/>
          </w:rPr>
          <w:t>www.euganeafilmfestival.it</w:t>
        </w:r>
      </w:hyperlink>
      <w:r w:rsidRPr="00D7402A">
        <w:rPr>
          <w:rFonts w:eastAsia="Times New Roman" w:cs="Times New Roman"/>
          <w:sz w:val="24"/>
          <w:szCs w:val="24"/>
        </w:rPr>
        <w:br/>
      </w:r>
      <w:hyperlink r:id="rId7" w:history="1">
        <w:r w:rsidRPr="00D7402A">
          <w:rPr>
            <w:rStyle w:val="Hyperlink"/>
            <w:rFonts w:eastAsia="Times New Roman" w:cs="Times New Roman"/>
            <w:sz w:val="24"/>
            <w:szCs w:val="24"/>
          </w:rPr>
          <w:t>echidicalustra.wordpress.com</w:t>
        </w:r>
      </w:hyperlink>
      <w:r w:rsidRPr="00D7402A">
        <w:rPr>
          <w:rFonts w:eastAsia="Times New Roman" w:cs="Times New Roman"/>
          <w:sz w:val="24"/>
          <w:szCs w:val="24"/>
        </w:rPr>
        <w:br/>
      </w:r>
      <w:hyperlink r:id="rId8" w:history="1">
        <w:r w:rsidRPr="00D7402A">
          <w:rPr>
            <w:rStyle w:val="Hyperlink"/>
            <w:rFonts w:eastAsia="Times New Roman" w:cs="Times New Roman"/>
            <w:sz w:val="24"/>
            <w:szCs w:val="24"/>
          </w:rPr>
          <w:t>info@euganeafilmfestival.it</w:t>
        </w:r>
      </w:hyperlink>
    </w:p>
    <w:p w:rsidR="00D2019E" w:rsidRPr="00D7402A" w:rsidRDefault="00D2019E" w:rsidP="00D2019E">
      <w:pPr>
        <w:rPr>
          <w:rFonts w:eastAsia="Times New Roman" w:cs="Times New Roman"/>
          <w:sz w:val="24"/>
          <w:szCs w:val="24"/>
        </w:rPr>
      </w:pPr>
      <w:r w:rsidRPr="00D7402A">
        <w:rPr>
          <w:rFonts w:eastAsia="Times New Roman" w:cs="Times New Roman"/>
          <w:sz w:val="24"/>
          <w:szCs w:val="24"/>
        </w:rPr>
        <w:t>Nato dal franamento di un appezzamento di terra in una radura del monte Venda, l’</w:t>
      </w:r>
      <w:r w:rsidRPr="00D7402A">
        <w:rPr>
          <w:rFonts w:eastAsia="Times New Roman" w:cs="Times New Roman"/>
          <w:b/>
          <w:sz w:val="24"/>
          <w:szCs w:val="24"/>
        </w:rPr>
        <w:t>Anfiteatro del Venda</w:t>
      </w:r>
      <w:r w:rsidRPr="00D7402A">
        <w:rPr>
          <w:rFonts w:eastAsia="Times New Roman" w:cs="Times New Roman"/>
          <w:sz w:val="24"/>
          <w:szCs w:val="24"/>
        </w:rPr>
        <w:t xml:space="preserve">, conca prativa di proprietà dell’Azienda Agricola Ca’ Lustra, nasce dall’iniziativa del viticoltore </w:t>
      </w:r>
      <w:r w:rsidRPr="00D7402A">
        <w:rPr>
          <w:rFonts w:eastAsia="Times New Roman" w:cs="Times New Roman"/>
          <w:b/>
          <w:sz w:val="24"/>
          <w:szCs w:val="24"/>
        </w:rPr>
        <w:t>Franco Zanovello</w:t>
      </w:r>
      <w:r w:rsidRPr="00D7402A">
        <w:rPr>
          <w:rFonts w:eastAsia="Times New Roman" w:cs="Times New Roman"/>
          <w:sz w:val="24"/>
          <w:szCs w:val="24"/>
        </w:rPr>
        <w:t>, che, facendo posare un piano di assi stagionate per fondale la valle, lo ha reso un paesaggio da abitare, da guardare, una terrazza sul mondo, ideale per ospitare festival e rassegne. L’Anfiteatro si i</w:t>
      </w:r>
      <w:bookmarkStart w:id="0" w:name="_GoBack"/>
      <w:bookmarkEnd w:id="0"/>
      <w:r w:rsidRPr="00D7402A">
        <w:rPr>
          <w:rFonts w:eastAsia="Times New Roman" w:cs="Times New Roman"/>
          <w:sz w:val="24"/>
          <w:szCs w:val="24"/>
        </w:rPr>
        <w:t>n via Sottovenda, al confine tra i comuni di Cinto Euganeo e Galzignano Terme (PD). Per arrivarci è necessario prendere, dalla rotonda in centro a Galzignano, la Via Cengolina in direzione Cinto Euganeo. Arrivati al passo si seguono le indicazioni per “Casa Marina”, 500 mt più avanti si trova l’anfiteatro.</w:t>
      </w:r>
    </w:p>
    <w:p w:rsidR="00D2019E" w:rsidRPr="00D7402A" w:rsidRDefault="00D2019E" w:rsidP="00D2019E">
      <w:pPr>
        <w:rPr>
          <w:sz w:val="24"/>
          <w:szCs w:val="24"/>
        </w:rPr>
      </w:pPr>
      <w:r w:rsidRPr="00D7402A">
        <w:rPr>
          <w:b/>
          <w:sz w:val="24"/>
          <w:szCs w:val="24"/>
        </w:rPr>
        <w:t>Euganea Festival</w:t>
      </w:r>
      <w:r w:rsidRPr="00D7402A">
        <w:rPr>
          <w:sz w:val="24"/>
          <w:szCs w:val="24"/>
        </w:rPr>
        <w:t xml:space="preserve"> è realizzato con il sostegno della Regione del Veneto, della Provincia di Padova, di Fondazione Antonveneta, di Banca Etica, con i comuni di Este, Monselice, Teolo, Cinto Euganeo, Battaglia Terme, Baone, Galzignano, Torreglia, Rovolon, in collaborazione con i tanti viticultori e produttori che mettono a disposizione i loro spazi, come per lo straordinario Anfiteatro del Venda.</w:t>
      </w:r>
    </w:p>
    <w:p w:rsidR="00D2019E" w:rsidRPr="00D7402A" w:rsidRDefault="00D2019E" w:rsidP="00D2019E">
      <w:pPr>
        <w:contextualSpacing/>
        <w:rPr>
          <w:b/>
          <w:sz w:val="24"/>
          <w:szCs w:val="24"/>
        </w:rPr>
      </w:pPr>
      <w:r w:rsidRPr="00D7402A">
        <w:rPr>
          <w:b/>
          <w:sz w:val="24"/>
          <w:szCs w:val="24"/>
        </w:rPr>
        <w:t>Ufficio Stampa</w:t>
      </w:r>
    </w:p>
    <w:p w:rsidR="00D2019E" w:rsidRPr="00D7402A" w:rsidRDefault="00D2019E" w:rsidP="00D2019E">
      <w:pPr>
        <w:contextualSpacing/>
        <w:rPr>
          <w:b/>
          <w:sz w:val="24"/>
          <w:szCs w:val="24"/>
        </w:rPr>
      </w:pPr>
      <w:r w:rsidRPr="00D7402A">
        <w:rPr>
          <w:b/>
          <w:sz w:val="24"/>
          <w:szCs w:val="24"/>
        </w:rPr>
        <w:t>Studio Pierrepi di Alessandra Canella</w:t>
      </w:r>
    </w:p>
    <w:p w:rsidR="00D2019E" w:rsidRPr="00D7402A" w:rsidRDefault="00D2019E" w:rsidP="00D2019E">
      <w:pPr>
        <w:contextualSpacing/>
        <w:rPr>
          <w:sz w:val="24"/>
          <w:szCs w:val="24"/>
        </w:rPr>
      </w:pPr>
      <w:hyperlink r:id="rId9" w:history="1">
        <w:r w:rsidRPr="00D7402A">
          <w:rPr>
            <w:rStyle w:val="Hyperlink"/>
            <w:sz w:val="24"/>
            <w:szCs w:val="24"/>
          </w:rPr>
          <w:t>www.studiopierrepi.it</w:t>
        </w:r>
      </w:hyperlink>
    </w:p>
    <w:p w:rsidR="00D2019E" w:rsidRPr="00D7402A" w:rsidRDefault="00D2019E" w:rsidP="00D2019E">
      <w:pPr>
        <w:contextualSpacing/>
        <w:rPr>
          <w:sz w:val="24"/>
          <w:szCs w:val="24"/>
        </w:rPr>
      </w:pPr>
      <w:hyperlink r:id="rId10" w:history="1">
        <w:r w:rsidRPr="00D7402A">
          <w:rPr>
            <w:rStyle w:val="Hyperlink"/>
            <w:sz w:val="24"/>
            <w:szCs w:val="24"/>
          </w:rPr>
          <w:t>canella@studiopierrepi.it</w:t>
        </w:r>
      </w:hyperlink>
    </w:p>
    <w:p w:rsidR="00D2019E" w:rsidRPr="00A34DE6" w:rsidRDefault="00D2019E" w:rsidP="00D2019E">
      <w:pPr>
        <w:jc w:val="left"/>
        <w:rPr>
          <w:bCs/>
          <w:sz w:val="24"/>
          <w:szCs w:val="24"/>
        </w:rPr>
      </w:pPr>
    </w:p>
    <w:sectPr w:rsidR="00D2019E" w:rsidRPr="00A34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EE"/>
    <w:rsid w:val="001A544C"/>
    <w:rsid w:val="001D09EE"/>
    <w:rsid w:val="008F3D0C"/>
    <w:rsid w:val="00A347DE"/>
    <w:rsid w:val="00A34DE6"/>
    <w:rsid w:val="00D2019E"/>
    <w:rsid w:val="00D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9EE"/>
    <w:rPr>
      <w:b/>
      <w:bCs/>
    </w:rPr>
  </w:style>
  <w:style w:type="character" w:styleId="Hyperlink">
    <w:name w:val="Hyperlink"/>
    <w:basedOn w:val="DefaultParagraphFont"/>
    <w:uiPriority w:val="99"/>
    <w:unhideWhenUsed/>
    <w:rsid w:val="00D20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9EE"/>
    <w:rPr>
      <w:b/>
      <w:bCs/>
    </w:rPr>
  </w:style>
  <w:style w:type="character" w:styleId="Hyperlink">
    <w:name w:val="Hyperlink"/>
    <w:basedOn w:val="DefaultParagraphFont"/>
    <w:uiPriority w:val="99"/>
    <w:unhideWhenUsed/>
    <w:rsid w:val="00D20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ganeafilmfestiva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hidicalustra.wordpres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ganeafilmfestival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canella@studiopierre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3</cp:revision>
  <dcterms:created xsi:type="dcterms:W3CDTF">2013-08-12T09:45:00Z</dcterms:created>
  <dcterms:modified xsi:type="dcterms:W3CDTF">2013-08-12T10:45:00Z</dcterms:modified>
</cp:coreProperties>
</file>