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07B85" w14:textId="28BDCECE" w:rsidR="003040AB" w:rsidRPr="003040AB" w:rsidRDefault="00553459" w:rsidP="003040A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759F7A26" w14:textId="77777777" w:rsidR="00EF1A04" w:rsidRPr="00EF1A04" w:rsidRDefault="00EF1A04" w:rsidP="00EF1A04">
      <w:pPr>
        <w:pStyle w:val="Titolo4"/>
        <w:rPr>
          <w:rFonts w:ascii="Times" w:eastAsia="Times" w:hAnsi="Times"/>
          <w:bCs/>
          <w:sz w:val="20"/>
        </w:rPr>
      </w:pPr>
    </w:p>
    <w:p w14:paraId="25B03A28" w14:textId="59DEA086" w:rsidR="009C6933" w:rsidRDefault="00553459" w:rsidP="00EF1A04">
      <w:pPr>
        <w:pStyle w:val="Titolo4"/>
        <w:rPr>
          <w:rFonts w:eastAsia="Times"/>
          <w:bCs/>
          <w:sz w:val="32"/>
          <w:szCs w:val="32"/>
        </w:rPr>
      </w:pPr>
      <w:r>
        <w:rPr>
          <w:rFonts w:eastAsia="Times"/>
          <w:bCs/>
          <w:noProof/>
          <w:sz w:val="32"/>
          <w:szCs w:val="32"/>
        </w:rPr>
        <w:drawing>
          <wp:inline distT="0" distB="0" distL="0" distR="0" wp14:anchorId="16EF69C1" wp14:editId="2B96F917">
            <wp:extent cx="6108700" cy="2184400"/>
            <wp:effectExtent l="0" t="0" r="12700" b="0"/>
            <wp:docPr id="1" name="Immagine 1" descr="Macintosh HD:Users:studioprp:Desktop: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udioprp:Desktop:Unknown-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A2F0E" w14:textId="443C59A3" w:rsidR="003040AB" w:rsidRPr="003040AB" w:rsidRDefault="00553459" w:rsidP="003040A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14C173C" w14:textId="77777777" w:rsidR="00EF1A04" w:rsidRDefault="00EF1A04" w:rsidP="00EF1A04">
      <w:pPr>
        <w:jc w:val="center"/>
        <w:rPr>
          <w:rFonts w:ascii="Times New Roman" w:eastAsia="Times" w:hAnsi="Times New Roman" w:cs="Times New Roman"/>
          <w:b/>
          <w:color w:val="632423"/>
          <w:sz w:val="24"/>
          <w:szCs w:val="24"/>
        </w:rPr>
      </w:pPr>
    </w:p>
    <w:p w14:paraId="6F243FE5" w14:textId="77777777" w:rsidR="003040AB" w:rsidRDefault="003040AB" w:rsidP="00EF1A04">
      <w:pPr>
        <w:jc w:val="center"/>
        <w:rPr>
          <w:rFonts w:ascii="Times New Roman" w:eastAsia="Times" w:hAnsi="Times New Roman" w:cs="Times New Roman"/>
          <w:b/>
          <w:color w:val="632423"/>
          <w:sz w:val="24"/>
          <w:szCs w:val="24"/>
        </w:rPr>
      </w:pPr>
    </w:p>
    <w:p w14:paraId="07EEDC95" w14:textId="428AB4C4" w:rsidR="003040AB" w:rsidRPr="00A936D6" w:rsidRDefault="003040AB" w:rsidP="003040AB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A936D6">
        <w:rPr>
          <w:rFonts w:ascii="Arial" w:hAnsi="Arial" w:cs="Arial"/>
          <w:sz w:val="28"/>
          <w:szCs w:val="28"/>
        </w:rPr>
        <w:t xml:space="preserve">Nella cornice medievale della </w:t>
      </w:r>
      <w:r w:rsidRPr="00A936D6">
        <w:rPr>
          <w:rFonts w:ascii="Arial" w:hAnsi="Arial" w:cs="Arial"/>
          <w:b/>
          <w:sz w:val="28"/>
          <w:szCs w:val="28"/>
        </w:rPr>
        <w:t>Chiesa di S. Gottardo</w:t>
      </w:r>
      <w:r w:rsidRPr="00A936D6">
        <w:rPr>
          <w:rFonts w:ascii="Arial" w:hAnsi="Arial" w:cs="Arial"/>
          <w:sz w:val="28"/>
          <w:szCs w:val="28"/>
        </w:rPr>
        <w:t xml:space="preserve"> torna </w:t>
      </w:r>
      <w:r w:rsidRPr="0037725A">
        <w:rPr>
          <w:rFonts w:ascii="Arial" w:hAnsi="Arial" w:cs="Arial"/>
          <w:b/>
          <w:sz w:val="28"/>
          <w:szCs w:val="28"/>
        </w:rPr>
        <w:t>Incontri Asolani</w:t>
      </w:r>
      <w:r w:rsidRPr="00A936D6">
        <w:rPr>
          <w:rFonts w:ascii="Arial" w:hAnsi="Arial" w:cs="Arial"/>
          <w:sz w:val="28"/>
          <w:szCs w:val="28"/>
        </w:rPr>
        <w:t xml:space="preserve">, il festival </w:t>
      </w:r>
      <w:r w:rsidR="00473FE5">
        <w:rPr>
          <w:rFonts w:ascii="Arial" w:hAnsi="Arial" w:cs="Arial"/>
          <w:sz w:val="28"/>
          <w:szCs w:val="28"/>
        </w:rPr>
        <w:t xml:space="preserve">internazionale </w:t>
      </w:r>
      <w:r w:rsidRPr="00A936D6">
        <w:rPr>
          <w:rFonts w:ascii="Arial" w:hAnsi="Arial" w:cs="Arial"/>
          <w:sz w:val="28"/>
          <w:szCs w:val="28"/>
        </w:rPr>
        <w:t>di musica da camera</w:t>
      </w:r>
      <w:r w:rsidR="00180DDB">
        <w:rPr>
          <w:rFonts w:ascii="Arial" w:hAnsi="Arial" w:cs="Arial"/>
          <w:sz w:val="28"/>
          <w:szCs w:val="28"/>
        </w:rPr>
        <w:t>, alla sua q</w:t>
      </w:r>
      <w:r w:rsidR="00CB1E03">
        <w:rPr>
          <w:rFonts w:ascii="Arial" w:hAnsi="Arial" w:cs="Arial"/>
          <w:sz w:val="28"/>
          <w:szCs w:val="28"/>
        </w:rPr>
        <w:t xml:space="preserve">uarantaduesima edizione, </w:t>
      </w:r>
      <w:r w:rsidRPr="00A936D6">
        <w:rPr>
          <w:rFonts w:ascii="Arial" w:hAnsi="Arial" w:cs="Arial"/>
          <w:sz w:val="28"/>
          <w:szCs w:val="28"/>
        </w:rPr>
        <w:t>che ogni anno porta ad Asolo alcuni dei migliori musicisti dell'Italia e del mondo. Sei concerti d</w:t>
      </w:r>
      <w:r w:rsidR="00C64179">
        <w:rPr>
          <w:rFonts w:ascii="Arial" w:hAnsi="Arial" w:cs="Arial"/>
          <w:sz w:val="28"/>
          <w:szCs w:val="28"/>
        </w:rPr>
        <w:t>istribuiti nella prima metà di s</w:t>
      </w:r>
      <w:r w:rsidRPr="00A936D6">
        <w:rPr>
          <w:rFonts w:ascii="Arial" w:hAnsi="Arial" w:cs="Arial"/>
          <w:sz w:val="28"/>
          <w:szCs w:val="28"/>
        </w:rPr>
        <w:t xml:space="preserve">ettembre </w:t>
      </w:r>
      <w:r w:rsidR="00C64179">
        <w:rPr>
          <w:rFonts w:ascii="Arial" w:hAnsi="Arial" w:cs="Arial"/>
          <w:sz w:val="28"/>
          <w:szCs w:val="28"/>
        </w:rPr>
        <w:t>(</w:t>
      </w:r>
      <w:r w:rsidR="0037725A" w:rsidRPr="0037725A">
        <w:rPr>
          <w:rFonts w:ascii="Arial" w:hAnsi="Arial" w:cs="Arial"/>
          <w:b/>
          <w:sz w:val="28"/>
          <w:szCs w:val="28"/>
        </w:rPr>
        <w:t xml:space="preserve">1/14 settembre 2020 </w:t>
      </w:r>
      <w:r w:rsidR="00553459" w:rsidRPr="0037725A">
        <w:rPr>
          <w:rFonts w:ascii="Arial" w:hAnsi="Arial" w:cs="Arial"/>
          <w:b/>
          <w:sz w:val="28"/>
          <w:szCs w:val="28"/>
        </w:rPr>
        <w:t>alle 20,45</w:t>
      </w:r>
      <w:r w:rsidR="00C64179">
        <w:rPr>
          <w:rFonts w:ascii="Arial" w:hAnsi="Arial" w:cs="Arial"/>
          <w:sz w:val="28"/>
          <w:szCs w:val="28"/>
        </w:rPr>
        <w:t xml:space="preserve">) </w:t>
      </w:r>
      <w:r w:rsidRPr="00A936D6">
        <w:rPr>
          <w:rFonts w:ascii="Arial" w:hAnsi="Arial" w:cs="Arial"/>
          <w:sz w:val="28"/>
          <w:szCs w:val="28"/>
        </w:rPr>
        <w:t xml:space="preserve">durante i quali, dopo il silenzio degli ultimi mesi, potremo tornare a sentire la vibrazione della musica dal vivo. </w:t>
      </w:r>
    </w:p>
    <w:p w14:paraId="106A25C3" w14:textId="77777777" w:rsidR="00C64179" w:rsidRDefault="00C64179" w:rsidP="003040AB">
      <w:pPr>
        <w:jc w:val="both"/>
        <w:rPr>
          <w:rFonts w:ascii="Arial" w:hAnsi="Arial" w:cs="Arial"/>
          <w:i/>
          <w:iCs/>
          <w:sz w:val="28"/>
          <w:szCs w:val="28"/>
        </w:rPr>
      </w:pPr>
    </w:p>
    <w:p w14:paraId="7190E48B" w14:textId="49CC4102" w:rsidR="003040AB" w:rsidRPr="00A936D6" w:rsidRDefault="003040AB" w:rsidP="003040AB">
      <w:pPr>
        <w:jc w:val="both"/>
        <w:rPr>
          <w:rFonts w:ascii="Arial" w:hAnsi="Arial" w:cs="Arial"/>
          <w:sz w:val="28"/>
          <w:szCs w:val="28"/>
        </w:rPr>
      </w:pPr>
      <w:r w:rsidRPr="00E61E81">
        <w:rPr>
          <w:rFonts w:ascii="Arial" w:hAnsi="Arial" w:cs="Arial"/>
          <w:i/>
          <w:iCs/>
          <w:sz w:val="28"/>
          <w:szCs w:val="28"/>
        </w:rPr>
        <w:t>Il mio canto, libero</w:t>
      </w:r>
      <w:r w:rsidRPr="00A936D6">
        <w:rPr>
          <w:rFonts w:ascii="Arial" w:hAnsi="Arial" w:cs="Arial"/>
          <w:sz w:val="28"/>
          <w:szCs w:val="28"/>
        </w:rPr>
        <w:t xml:space="preserve"> è il titolo del primo concerto, che si terrà </w:t>
      </w:r>
      <w:r w:rsidRPr="003040AB">
        <w:rPr>
          <w:rFonts w:ascii="Arial" w:hAnsi="Arial" w:cs="Arial"/>
          <w:b/>
          <w:sz w:val="28"/>
          <w:szCs w:val="28"/>
        </w:rPr>
        <w:t xml:space="preserve">martedì primo </w:t>
      </w:r>
      <w:r w:rsidR="00A02117">
        <w:rPr>
          <w:rFonts w:ascii="Arial" w:hAnsi="Arial" w:cs="Arial"/>
          <w:b/>
          <w:sz w:val="28"/>
          <w:szCs w:val="28"/>
        </w:rPr>
        <w:t>s</w:t>
      </w:r>
      <w:r w:rsidRPr="003040AB">
        <w:rPr>
          <w:rFonts w:ascii="Arial" w:hAnsi="Arial" w:cs="Arial"/>
          <w:b/>
          <w:sz w:val="28"/>
          <w:szCs w:val="28"/>
        </w:rPr>
        <w:t>ettembre</w:t>
      </w:r>
      <w:r w:rsidRPr="00A936D6">
        <w:rPr>
          <w:rFonts w:ascii="Arial" w:hAnsi="Arial" w:cs="Arial"/>
          <w:sz w:val="28"/>
          <w:szCs w:val="28"/>
        </w:rPr>
        <w:t xml:space="preserve"> e vedrà il tenore inglese </w:t>
      </w:r>
      <w:r w:rsidRPr="00E61E81">
        <w:rPr>
          <w:rFonts w:ascii="Arial" w:hAnsi="Arial" w:cs="Arial"/>
          <w:sz w:val="28"/>
          <w:szCs w:val="28"/>
        </w:rPr>
        <w:t xml:space="preserve">Ian </w:t>
      </w:r>
      <w:proofErr w:type="spellStart"/>
      <w:r w:rsidRPr="00E61E81">
        <w:rPr>
          <w:rFonts w:ascii="Arial" w:hAnsi="Arial" w:cs="Arial"/>
          <w:sz w:val="28"/>
          <w:szCs w:val="28"/>
        </w:rPr>
        <w:t>Bostridge</w:t>
      </w:r>
      <w:proofErr w:type="spellEnd"/>
      <w:r w:rsidRPr="00E61E81">
        <w:rPr>
          <w:rFonts w:ascii="Arial" w:hAnsi="Arial" w:cs="Arial"/>
          <w:sz w:val="28"/>
          <w:szCs w:val="28"/>
        </w:rPr>
        <w:t xml:space="preserve"> </w:t>
      </w:r>
      <w:r w:rsidRPr="00A936D6">
        <w:rPr>
          <w:rFonts w:ascii="Arial" w:hAnsi="Arial" w:cs="Arial"/>
          <w:sz w:val="28"/>
          <w:szCs w:val="28"/>
        </w:rPr>
        <w:t xml:space="preserve">e la pianista italiana </w:t>
      </w:r>
      <w:proofErr w:type="spellStart"/>
      <w:r w:rsidRPr="00E61E81">
        <w:rPr>
          <w:rFonts w:ascii="Arial" w:hAnsi="Arial" w:cs="Arial"/>
          <w:sz w:val="28"/>
          <w:szCs w:val="28"/>
        </w:rPr>
        <w:t>Saskia</w:t>
      </w:r>
      <w:proofErr w:type="spellEnd"/>
      <w:r w:rsidRPr="00E61E81">
        <w:rPr>
          <w:rFonts w:ascii="Arial" w:hAnsi="Arial" w:cs="Arial"/>
          <w:sz w:val="28"/>
          <w:szCs w:val="28"/>
        </w:rPr>
        <w:t xml:space="preserve"> Giorgini</w:t>
      </w:r>
      <w:r w:rsidRPr="00A936D6">
        <w:rPr>
          <w:rFonts w:ascii="Arial" w:hAnsi="Arial" w:cs="Arial"/>
          <w:sz w:val="28"/>
          <w:szCs w:val="28"/>
        </w:rPr>
        <w:t xml:space="preserve"> proporci una scelta di Lieder di Beethoven e di Schubert. Un'incursione nel lato più intimo, lirico e</w:t>
      </w:r>
      <w:r w:rsidR="00FC027F">
        <w:rPr>
          <w:rFonts w:ascii="Arial" w:hAnsi="Arial" w:cs="Arial"/>
          <w:sz w:val="28"/>
          <w:szCs w:val="28"/>
        </w:rPr>
        <w:t xml:space="preserve"> magico del compositore di Bonn</w:t>
      </w:r>
      <w:r w:rsidRPr="00A936D6">
        <w:rPr>
          <w:rFonts w:ascii="Arial" w:hAnsi="Arial" w:cs="Arial"/>
          <w:sz w:val="28"/>
          <w:szCs w:val="28"/>
        </w:rPr>
        <w:t xml:space="preserve"> e nell'inconfondibile intensità della poesia sonora di Schubert, rintracciata in alcuni capolavori e in altri Lieder meno noti.</w:t>
      </w:r>
    </w:p>
    <w:p w14:paraId="55329425" w14:textId="77777777" w:rsidR="00C64179" w:rsidRDefault="00C64179" w:rsidP="003040AB">
      <w:pPr>
        <w:jc w:val="both"/>
        <w:rPr>
          <w:rFonts w:ascii="Arial" w:hAnsi="Arial" w:cs="Arial"/>
          <w:sz w:val="28"/>
          <w:szCs w:val="28"/>
        </w:rPr>
      </w:pPr>
    </w:p>
    <w:p w14:paraId="5E9C8CF9" w14:textId="78AE42A8" w:rsidR="003040AB" w:rsidRPr="00A936D6" w:rsidRDefault="003040AB" w:rsidP="003040AB">
      <w:pPr>
        <w:jc w:val="both"/>
        <w:rPr>
          <w:rFonts w:ascii="Arial" w:hAnsi="Arial" w:cs="Arial"/>
          <w:sz w:val="28"/>
          <w:szCs w:val="28"/>
        </w:rPr>
      </w:pPr>
      <w:r w:rsidRPr="00A936D6">
        <w:rPr>
          <w:rFonts w:ascii="Arial" w:hAnsi="Arial" w:cs="Arial"/>
          <w:sz w:val="28"/>
          <w:szCs w:val="28"/>
        </w:rPr>
        <w:t>Sarà poi la volta di una formazione non molto comune</w:t>
      </w:r>
      <w:r w:rsidRPr="00E61E81">
        <w:rPr>
          <w:rFonts w:ascii="Arial" w:hAnsi="Arial" w:cs="Arial"/>
          <w:sz w:val="28"/>
          <w:szCs w:val="28"/>
        </w:rPr>
        <w:t>, il sestetto d'archi</w:t>
      </w:r>
      <w:r w:rsidRPr="00A936D6">
        <w:rPr>
          <w:rFonts w:ascii="Arial" w:hAnsi="Arial" w:cs="Arial"/>
          <w:sz w:val="28"/>
          <w:szCs w:val="28"/>
        </w:rPr>
        <w:t xml:space="preserve"> e di due grandi brani ad essa dedicati: il </w:t>
      </w:r>
      <w:r w:rsidRPr="00A936D6">
        <w:rPr>
          <w:rFonts w:ascii="Arial" w:hAnsi="Arial" w:cs="Arial"/>
          <w:i/>
          <w:iCs/>
          <w:sz w:val="28"/>
          <w:szCs w:val="28"/>
        </w:rPr>
        <w:t>Sestetto</w:t>
      </w:r>
      <w:r w:rsidRPr="00A936D6">
        <w:rPr>
          <w:rFonts w:ascii="Arial" w:hAnsi="Arial" w:cs="Arial"/>
          <w:sz w:val="28"/>
          <w:szCs w:val="28"/>
        </w:rPr>
        <w:t xml:space="preserve"> op. 85 di Strauss e il fantasioso </w:t>
      </w:r>
      <w:r w:rsidRPr="00A936D6">
        <w:rPr>
          <w:rFonts w:ascii="Arial" w:hAnsi="Arial" w:cs="Arial"/>
          <w:i/>
          <w:iCs/>
          <w:sz w:val="28"/>
          <w:szCs w:val="28"/>
        </w:rPr>
        <w:t>Souvenir de Florence</w:t>
      </w:r>
      <w:r w:rsidRPr="00A936D6">
        <w:rPr>
          <w:rFonts w:ascii="Arial" w:hAnsi="Arial" w:cs="Arial"/>
          <w:sz w:val="28"/>
          <w:szCs w:val="28"/>
        </w:rPr>
        <w:t xml:space="preserve"> di </w:t>
      </w:r>
      <w:proofErr w:type="spellStart"/>
      <w:r w:rsidRPr="00A936D6">
        <w:rPr>
          <w:rFonts w:ascii="Arial" w:hAnsi="Arial" w:cs="Arial"/>
          <w:sz w:val="28"/>
          <w:szCs w:val="28"/>
        </w:rPr>
        <w:t>Čajkovskij</w:t>
      </w:r>
      <w:proofErr w:type="spellEnd"/>
      <w:r w:rsidRPr="00A936D6">
        <w:rPr>
          <w:rFonts w:ascii="Arial" w:hAnsi="Arial" w:cs="Arial"/>
          <w:sz w:val="28"/>
          <w:szCs w:val="28"/>
        </w:rPr>
        <w:t xml:space="preserve">, che coniuga la cantabilità italiana con il furore ritmico del folklore russo. A suonare, </w:t>
      </w:r>
      <w:r w:rsidRPr="003040AB">
        <w:rPr>
          <w:rFonts w:ascii="Arial" w:hAnsi="Arial" w:cs="Arial"/>
          <w:b/>
          <w:sz w:val="28"/>
          <w:szCs w:val="28"/>
        </w:rPr>
        <w:t>giovedì 3</w:t>
      </w:r>
      <w:r w:rsidR="008559B7">
        <w:rPr>
          <w:rFonts w:ascii="Arial" w:hAnsi="Arial" w:cs="Arial"/>
          <w:b/>
          <w:sz w:val="28"/>
          <w:szCs w:val="28"/>
        </w:rPr>
        <w:t xml:space="preserve"> s</w:t>
      </w:r>
      <w:r w:rsidRPr="00A936D6">
        <w:rPr>
          <w:rFonts w:ascii="Arial" w:hAnsi="Arial" w:cs="Arial"/>
          <w:b/>
          <w:sz w:val="28"/>
          <w:szCs w:val="28"/>
        </w:rPr>
        <w:t>ettembre</w:t>
      </w:r>
      <w:r w:rsidRPr="00A936D6">
        <w:rPr>
          <w:rFonts w:ascii="Arial" w:hAnsi="Arial" w:cs="Arial"/>
          <w:sz w:val="28"/>
          <w:szCs w:val="28"/>
        </w:rPr>
        <w:t xml:space="preserve">, sarà una compagine internazionale </w:t>
      </w:r>
      <w:r w:rsidR="00FC027F">
        <w:rPr>
          <w:rFonts w:ascii="Arial" w:hAnsi="Arial" w:cs="Arial"/>
          <w:sz w:val="28"/>
          <w:szCs w:val="28"/>
        </w:rPr>
        <w:t xml:space="preserve">che comprende </w:t>
      </w:r>
      <w:proofErr w:type="spellStart"/>
      <w:r w:rsidR="00FC027F">
        <w:rPr>
          <w:rFonts w:ascii="Arial" w:hAnsi="Arial" w:cs="Arial"/>
          <w:sz w:val="28"/>
          <w:szCs w:val="28"/>
        </w:rPr>
        <w:t>Klaidi</w:t>
      </w:r>
      <w:proofErr w:type="spellEnd"/>
      <w:r w:rsidR="00FC027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C027F">
        <w:rPr>
          <w:rFonts w:ascii="Arial" w:hAnsi="Arial" w:cs="Arial"/>
          <w:sz w:val="28"/>
          <w:szCs w:val="28"/>
        </w:rPr>
        <w:t>Sahatçi</w:t>
      </w:r>
      <w:proofErr w:type="spellEnd"/>
      <w:r w:rsidR="00FC027F">
        <w:rPr>
          <w:rFonts w:ascii="Arial" w:hAnsi="Arial" w:cs="Arial"/>
          <w:sz w:val="28"/>
          <w:szCs w:val="28"/>
        </w:rPr>
        <w:t xml:space="preserve"> </w:t>
      </w:r>
      <w:proofErr w:type="gramStart"/>
      <w:r w:rsidR="00FC027F">
        <w:rPr>
          <w:rFonts w:ascii="Arial" w:hAnsi="Arial" w:cs="Arial"/>
          <w:sz w:val="28"/>
          <w:szCs w:val="28"/>
        </w:rPr>
        <w:t>e</w:t>
      </w:r>
      <w:proofErr w:type="gramEnd"/>
      <w:r w:rsidRPr="00A936D6">
        <w:rPr>
          <w:rFonts w:ascii="Arial" w:hAnsi="Arial" w:cs="Arial"/>
          <w:sz w:val="28"/>
          <w:szCs w:val="28"/>
        </w:rPr>
        <w:t xml:space="preserve"> Elisa </w:t>
      </w:r>
      <w:proofErr w:type="spellStart"/>
      <w:r w:rsidRPr="00A936D6">
        <w:rPr>
          <w:rFonts w:ascii="Arial" w:hAnsi="Arial" w:cs="Arial"/>
          <w:sz w:val="28"/>
          <w:szCs w:val="28"/>
        </w:rPr>
        <w:t>Spremulli</w:t>
      </w:r>
      <w:proofErr w:type="spellEnd"/>
      <w:r w:rsidRPr="00A936D6">
        <w:rPr>
          <w:rFonts w:ascii="Arial" w:hAnsi="Arial" w:cs="Arial"/>
          <w:sz w:val="28"/>
          <w:szCs w:val="28"/>
        </w:rPr>
        <w:t xml:space="preserve"> ai violini, Vladimir Mendelssohn </w:t>
      </w:r>
      <w:r w:rsidRPr="00180DDB">
        <w:rPr>
          <w:rFonts w:ascii="Arial" w:hAnsi="Arial" w:cs="Arial"/>
          <w:sz w:val="28"/>
          <w:szCs w:val="28"/>
        </w:rPr>
        <w:t xml:space="preserve">e Daniel </w:t>
      </w:r>
      <w:proofErr w:type="spellStart"/>
      <w:r w:rsidRPr="00180DDB">
        <w:rPr>
          <w:rFonts w:ascii="Arial" w:hAnsi="Arial" w:cs="Arial"/>
          <w:sz w:val="28"/>
          <w:szCs w:val="28"/>
        </w:rPr>
        <w:t>Formentelli</w:t>
      </w:r>
      <w:proofErr w:type="spellEnd"/>
      <w:r w:rsidRPr="00A936D6">
        <w:rPr>
          <w:rFonts w:ascii="Arial" w:hAnsi="Arial" w:cs="Arial"/>
          <w:sz w:val="28"/>
          <w:szCs w:val="28"/>
        </w:rPr>
        <w:t xml:space="preserve"> alle viole ed Enrico Dindo e Luigi </w:t>
      </w:r>
      <w:proofErr w:type="spellStart"/>
      <w:r w:rsidRPr="00A936D6">
        <w:rPr>
          <w:rFonts w:ascii="Arial" w:hAnsi="Arial" w:cs="Arial"/>
          <w:sz w:val="28"/>
          <w:szCs w:val="28"/>
        </w:rPr>
        <w:t>Puxeddu</w:t>
      </w:r>
      <w:proofErr w:type="spellEnd"/>
      <w:r w:rsidRPr="00A936D6">
        <w:rPr>
          <w:rFonts w:ascii="Arial" w:hAnsi="Arial" w:cs="Arial"/>
          <w:sz w:val="28"/>
          <w:szCs w:val="28"/>
        </w:rPr>
        <w:t xml:space="preserve"> ai violoncelli.</w:t>
      </w:r>
    </w:p>
    <w:p w14:paraId="44A6FC87" w14:textId="77777777" w:rsidR="00C64179" w:rsidRDefault="00C64179" w:rsidP="003040AB">
      <w:pPr>
        <w:jc w:val="both"/>
        <w:rPr>
          <w:rFonts w:ascii="Arial" w:hAnsi="Arial" w:cs="Arial"/>
          <w:sz w:val="28"/>
          <w:szCs w:val="28"/>
        </w:rPr>
      </w:pPr>
    </w:p>
    <w:p w14:paraId="31F4558F" w14:textId="77777777" w:rsidR="009C6933" w:rsidRDefault="003040AB" w:rsidP="003040AB">
      <w:pPr>
        <w:jc w:val="both"/>
        <w:rPr>
          <w:rFonts w:ascii="Arial" w:hAnsi="Arial" w:cs="Arial"/>
          <w:sz w:val="28"/>
          <w:szCs w:val="28"/>
        </w:rPr>
      </w:pPr>
      <w:r w:rsidRPr="0037725A">
        <w:rPr>
          <w:rFonts w:ascii="Arial" w:hAnsi="Arial" w:cs="Arial"/>
          <w:b/>
          <w:sz w:val="28"/>
          <w:szCs w:val="28"/>
        </w:rPr>
        <w:t>Sabato</w:t>
      </w:r>
      <w:r w:rsidRPr="00A936D6">
        <w:rPr>
          <w:rFonts w:ascii="Arial" w:hAnsi="Arial" w:cs="Arial"/>
          <w:sz w:val="28"/>
          <w:szCs w:val="28"/>
        </w:rPr>
        <w:t xml:space="preserve"> </w:t>
      </w:r>
      <w:r w:rsidRPr="00A936D6">
        <w:rPr>
          <w:rFonts w:ascii="Arial" w:hAnsi="Arial" w:cs="Arial"/>
          <w:b/>
          <w:sz w:val="28"/>
          <w:szCs w:val="28"/>
        </w:rPr>
        <w:t>5 settembre</w:t>
      </w:r>
      <w:r w:rsidRPr="00A936D6">
        <w:rPr>
          <w:rFonts w:ascii="Arial" w:hAnsi="Arial" w:cs="Arial"/>
          <w:sz w:val="28"/>
          <w:szCs w:val="28"/>
        </w:rPr>
        <w:t xml:space="preserve"> avremo poi l'opportunità di dare uno sguardo alla storia musicale veneta e a uno dei suoi protagonisti nel '700. </w:t>
      </w:r>
      <w:proofErr w:type="spellStart"/>
      <w:r w:rsidRPr="00A936D6">
        <w:rPr>
          <w:rFonts w:ascii="Arial" w:hAnsi="Arial" w:cs="Arial"/>
          <w:i/>
          <w:iCs/>
          <w:sz w:val="28"/>
          <w:szCs w:val="28"/>
        </w:rPr>
        <w:t>Tartini</w:t>
      </w:r>
      <w:proofErr w:type="spellEnd"/>
      <w:r w:rsidRPr="00A936D6">
        <w:rPr>
          <w:rFonts w:ascii="Arial" w:hAnsi="Arial" w:cs="Arial"/>
          <w:i/>
          <w:iCs/>
          <w:sz w:val="28"/>
          <w:szCs w:val="28"/>
        </w:rPr>
        <w:t>, la morte e il diavolo</w:t>
      </w:r>
      <w:r w:rsidRPr="00A936D6">
        <w:rPr>
          <w:rFonts w:ascii="Arial" w:hAnsi="Arial" w:cs="Arial"/>
          <w:sz w:val="28"/>
          <w:szCs w:val="28"/>
        </w:rPr>
        <w:t xml:space="preserve"> è un itinerario narrativo a cura di Sergio Durante che ci porta a ripercorrere la vita e il pensiero dello scopritore del «terzo suono». La voce narrante sarà quella di </w:t>
      </w:r>
      <w:r w:rsidRPr="00A936D6">
        <w:rPr>
          <w:rFonts w:ascii="Arial" w:hAnsi="Arial" w:cs="Arial"/>
          <w:b/>
          <w:sz w:val="28"/>
          <w:szCs w:val="28"/>
        </w:rPr>
        <w:t xml:space="preserve">Roberto </w:t>
      </w:r>
      <w:proofErr w:type="spellStart"/>
      <w:r w:rsidRPr="00A936D6">
        <w:rPr>
          <w:rFonts w:ascii="Arial" w:hAnsi="Arial" w:cs="Arial"/>
          <w:b/>
          <w:sz w:val="28"/>
          <w:szCs w:val="28"/>
        </w:rPr>
        <w:t>Citran</w:t>
      </w:r>
      <w:proofErr w:type="spellEnd"/>
      <w:r w:rsidRPr="00A936D6">
        <w:rPr>
          <w:rFonts w:ascii="Arial" w:hAnsi="Arial" w:cs="Arial"/>
          <w:sz w:val="28"/>
          <w:szCs w:val="28"/>
        </w:rPr>
        <w:t xml:space="preserve">; ascolteremo </w:t>
      </w:r>
      <w:r w:rsidRPr="00FC027F">
        <w:rPr>
          <w:rFonts w:ascii="Arial" w:hAnsi="Arial" w:cs="Arial"/>
          <w:b/>
          <w:sz w:val="28"/>
          <w:szCs w:val="28"/>
        </w:rPr>
        <w:t>Federico Guglielmo</w:t>
      </w:r>
      <w:r w:rsidRPr="00A936D6">
        <w:rPr>
          <w:rFonts w:ascii="Arial" w:hAnsi="Arial" w:cs="Arial"/>
          <w:sz w:val="28"/>
          <w:szCs w:val="28"/>
        </w:rPr>
        <w:t xml:space="preserve"> al </w:t>
      </w:r>
      <w:r w:rsidRPr="00A936D6">
        <w:rPr>
          <w:rFonts w:ascii="Arial" w:hAnsi="Arial" w:cs="Arial"/>
          <w:sz w:val="28"/>
          <w:szCs w:val="28"/>
        </w:rPr>
        <w:lastRenderedPageBreak/>
        <w:t xml:space="preserve">violino solista insieme all'Arte dell'Arco a cui si uniranno Diego Cantalupi al liuto, Francesco </w:t>
      </w:r>
      <w:proofErr w:type="spellStart"/>
      <w:r w:rsidRPr="00A936D6">
        <w:rPr>
          <w:rFonts w:ascii="Arial" w:hAnsi="Arial" w:cs="Arial"/>
          <w:sz w:val="28"/>
          <w:szCs w:val="28"/>
        </w:rPr>
        <w:t>Galligioni</w:t>
      </w:r>
      <w:proofErr w:type="spellEnd"/>
      <w:r w:rsidRPr="00A936D6">
        <w:rPr>
          <w:rFonts w:ascii="Arial" w:hAnsi="Arial" w:cs="Arial"/>
          <w:sz w:val="28"/>
          <w:szCs w:val="28"/>
        </w:rPr>
        <w:t xml:space="preserve"> al violoncello e Roberto </w:t>
      </w:r>
      <w:proofErr w:type="spellStart"/>
      <w:r w:rsidRPr="00A936D6">
        <w:rPr>
          <w:rFonts w:ascii="Arial" w:hAnsi="Arial" w:cs="Arial"/>
          <w:sz w:val="28"/>
          <w:szCs w:val="28"/>
        </w:rPr>
        <w:t>Loreggian</w:t>
      </w:r>
      <w:proofErr w:type="spellEnd"/>
      <w:r w:rsidRPr="00A936D6">
        <w:rPr>
          <w:rFonts w:ascii="Arial" w:hAnsi="Arial" w:cs="Arial"/>
          <w:sz w:val="28"/>
          <w:szCs w:val="28"/>
        </w:rPr>
        <w:t xml:space="preserve"> al clavicembalo.</w:t>
      </w:r>
    </w:p>
    <w:p w14:paraId="16FF517D" w14:textId="77777777" w:rsidR="0037725A" w:rsidRDefault="0037725A" w:rsidP="003040AB">
      <w:pPr>
        <w:jc w:val="both"/>
        <w:rPr>
          <w:rFonts w:ascii="Arial" w:hAnsi="Arial" w:cs="Arial"/>
          <w:sz w:val="28"/>
          <w:szCs w:val="28"/>
        </w:rPr>
      </w:pPr>
    </w:p>
    <w:p w14:paraId="422BFCBE" w14:textId="5A602E3B" w:rsidR="003040AB" w:rsidRPr="00A936D6" w:rsidRDefault="003040AB" w:rsidP="003040AB">
      <w:pPr>
        <w:jc w:val="both"/>
        <w:rPr>
          <w:rFonts w:ascii="Arial" w:hAnsi="Arial" w:cs="Arial"/>
          <w:sz w:val="28"/>
          <w:szCs w:val="28"/>
        </w:rPr>
      </w:pPr>
      <w:r w:rsidRPr="00A936D6">
        <w:rPr>
          <w:rFonts w:ascii="Arial" w:hAnsi="Arial" w:cs="Arial"/>
          <w:sz w:val="28"/>
          <w:szCs w:val="28"/>
        </w:rPr>
        <w:t xml:space="preserve">Un'altra voce, quella di </w:t>
      </w:r>
      <w:r w:rsidRPr="009C6933">
        <w:rPr>
          <w:rFonts w:ascii="Arial" w:hAnsi="Arial" w:cs="Arial"/>
          <w:b/>
          <w:sz w:val="28"/>
          <w:szCs w:val="28"/>
        </w:rPr>
        <w:t>Elio</w:t>
      </w:r>
      <w:r w:rsidRPr="00A936D6">
        <w:rPr>
          <w:rFonts w:ascii="Arial" w:hAnsi="Arial" w:cs="Arial"/>
          <w:sz w:val="28"/>
          <w:szCs w:val="28"/>
        </w:rPr>
        <w:t xml:space="preserve">, e un altro viaggio nel tempo, ma questa volta nella Vienna del XIX secolo: questi gli ingredienti del successivo appuntamento </w:t>
      </w:r>
      <w:r w:rsidR="008559B7">
        <w:rPr>
          <w:rFonts w:ascii="Arial" w:hAnsi="Arial" w:cs="Arial"/>
          <w:sz w:val="28"/>
          <w:szCs w:val="28"/>
        </w:rPr>
        <w:t xml:space="preserve">di </w:t>
      </w:r>
      <w:proofErr w:type="spellStart"/>
      <w:r w:rsidR="008559B7" w:rsidRPr="008559B7">
        <w:rPr>
          <w:rFonts w:ascii="Arial" w:hAnsi="Arial" w:cs="Arial"/>
          <w:b/>
          <w:sz w:val="28"/>
          <w:szCs w:val="28"/>
        </w:rPr>
        <w:t>marcoledì</w:t>
      </w:r>
      <w:proofErr w:type="spellEnd"/>
      <w:r w:rsidR="008559B7">
        <w:rPr>
          <w:rFonts w:ascii="Arial" w:hAnsi="Arial" w:cs="Arial"/>
          <w:sz w:val="28"/>
          <w:szCs w:val="28"/>
        </w:rPr>
        <w:t xml:space="preserve"> </w:t>
      </w:r>
      <w:r w:rsidR="008559B7">
        <w:rPr>
          <w:rFonts w:ascii="Arial" w:hAnsi="Arial" w:cs="Arial"/>
          <w:b/>
          <w:sz w:val="28"/>
          <w:szCs w:val="28"/>
        </w:rPr>
        <w:t>9 s</w:t>
      </w:r>
      <w:r w:rsidRPr="00A936D6">
        <w:rPr>
          <w:rFonts w:ascii="Arial" w:hAnsi="Arial" w:cs="Arial"/>
          <w:b/>
          <w:sz w:val="28"/>
          <w:szCs w:val="28"/>
        </w:rPr>
        <w:t>ettembre</w:t>
      </w:r>
      <w:r w:rsidRPr="00A936D6">
        <w:rPr>
          <w:rFonts w:ascii="Arial" w:hAnsi="Arial" w:cs="Arial"/>
          <w:sz w:val="28"/>
          <w:szCs w:val="28"/>
        </w:rPr>
        <w:t xml:space="preserve">. Ci ritroveremo al Teatro di Porta Carinzia, tra l'impresario </w:t>
      </w:r>
      <w:proofErr w:type="spellStart"/>
      <w:r w:rsidRPr="00A936D6">
        <w:rPr>
          <w:rFonts w:ascii="Arial" w:hAnsi="Arial" w:cs="Arial"/>
          <w:sz w:val="28"/>
          <w:szCs w:val="28"/>
        </w:rPr>
        <w:t>Barbaja</w:t>
      </w:r>
      <w:proofErr w:type="spellEnd"/>
      <w:r w:rsidRPr="00A936D6">
        <w:rPr>
          <w:rFonts w:ascii="Arial" w:hAnsi="Arial" w:cs="Arial"/>
          <w:sz w:val="28"/>
          <w:szCs w:val="28"/>
        </w:rPr>
        <w:t xml:space="preserve">, il vecchio Salieri, l'ormai famoso Beethoven, l'ancora sconosciuto Schubert e il ricordo di Mozart. E ascolteremo alcune delle loro musiche </w:t>
      </w:r>
      <w:r w:rsidR="00FC027F">
        <w:rPr>
          <w:rFonts w:ascii="Arial" w:hAnsi="Arial" w:cs="Arial"/>
          <w:sz w:val="28"/>
          <w:szCs w:val="28"/>
        </w:rPr>
        <w:t>con un quartetto vocale proveniente dall’</w:t>
      </w:r>
      <w:r w:rsidR="00FC027F" w:rsidRPr="00FC027F">
        <w:rPr>
          <w:rFonts w:ascii="Arial" w:hAnsi="Arial" w:cs="Arial"/>
          <w:b/>
          <w:sz w:val="28"/>
          <w:szCs w:val="28"/>
        </w:rPr>
        <w:t>Accademia di Osimo</w:t>
      </w:r>
      <w:r w:rsidR="00FC027F">
        <w:rPr>
          <w:rFonts w:ascii="Arial" w:hAnsi="Arial" w:cs="Arial"/>
          <w:sz w:val="28"/>
          <w:szCs w:val="28"/>
        </w:rPr>
        <w:t>, il</w:t>
      </w:r>
      <w:r w:rsidRPr="00A936D6">
        <w:rPr>
          <w:rFonts w:ascii="Arial" w:hAnsi="Arial" w:cs="Arial"/>
          <w:sz w:val="28"/>
          <w:szCs w:val="28"/>
        </w:rPr>
        <w:t xml:space="preserve"> vio</w:t>
      </w:r>
      <w:r w:rsidR="00FC027F">
        <w:rPr>
          <w:rFonts w:ascii="Arial" w:hAnsi="Arial" w:cs="Arial"/>
          <w:sz w:val="28"/>
          <w:szCs w:val="28"/>
        </w:rPr>
        <w:t>loncello di</w:t>
      </w:r>
      <w:r w:rsidRPr="00A936D6">
        <w:rPr>
          <w:rFonts w:ascii="Arial" w:hAnsi="Arial" w:cs="Arial"/>
          <w:sz w:val="28"/>
          <w:szCs w:val="28"/>
        </w:rPr>
        <w:t xml:space="preserve"> </w:t>
      </w:r>
      <w:r w:rsidRPr="00FC027F">
        <w:rPr>
          <w:rFonts w:ascii="Arial" w:hAnsi="Arial" w:cs="Arial"/>
          <w:b/>
          <w:sz w:val="28"/>
          <w:szCs w:val="28"/>
        </w:rPr>
        <w:t>Ettore Pagano</w:t>
      </w:r>
      <w:r w:rsidRPr="00A936D6">
        <w:rPr>
          <w:rFonts w:ascii="Arial" w:hAnsi="Arial" w:cs="Arial"/>
          <w:sz w:val="28"/>
          <w:szCs w:val="28"/>
        </w:rPr>
        <w:t xml:space="preserve"> e</w:t>
      </w:r>
      <w:r w:rsidR="00FC027F">
        <w:rPr>
          <w:rFonts w:ascii="Arial" w:hAnsi="Arial" w:cs="Arial"/>
          <w:sz w:val="28"/>
          <w:szCs w:val="28"/>
        </w:rPr>
        <w:t xml:space="preserve"> il fortepiano di</w:t>
      </w:r>
      <w:r w:rsidRPr="00A936D6">
        <w:rPr>
          <w:rFonts w:ascii="Arial" w:hAnsi="Arial" w:cs="Arial"/>
          <w:sz w:val="28"/>
          <w:szCs w:val="28"/>
        </w:rPr>
        <w:t xml:space="preserve"> </w:t>
      </w:r>
      <w:r w:rsidRPr="00FC027F">
        <w:rPr>
          <w:rFonts w:ascii="Arial" w:hAnsi="Arial" w:cs="Arial"/>
          <w:b/>
          <w:sz w:val="28"/>
          <w:szCs w:val="28"/>
        </w:rPr>
        <w:t>Alessandro Benigni</w:t>
      </w:r>
      <w:r w:rsidRPr="00A936D6">
        <w:rPr>
          <w:rFonts w:ascii="Arial" w:hAnsi="Arial" w:cs="Arial"/>
          <w:sz w:val="28"/>
          <w:szCs w:val="28"/>
        </w:rPr>
        <w:t>.</w:t>
      </w:r>
    </w:p>
    <w:p w14:paraId="1A857002" w14:textId="77777777" w:rsidR="00C64179" w:rsidRDefault="00C64179" w:rsidP="003040AB">
      <w:pPr>
        <w:jc w:val="both"/>
        <w:rPr>
          <w:rFonts w:ascii="Arial" w:hAnsi="Arial" w:cs="Arial"/>
          <w:sz w:val="28"/>
          <w:szCs w:val="28"/>
        </w:rPr>
      </w:pPr>
    </w:p>
    <w:p w14:paraId="2C8BDDF7" w14:textId="12F52B3C" w:rsidR="003040AB" w:rsidRPr="00A936D6" w:rsidRDefault="003040AB" w:rsidP="003040AB">
      <w:pPr>
        <w:jc w:val="both"/>
        <w:rPr>
          <w:rFonts w:ascii="Arial" w:hAnsi="Arial" w:cs="Arial"/>
          <w:sz w:val="28"/>
          <w:szCs w:val="28"/>
        </w:rPr>
      </w:pPr>
      <w:r w:rsidRPr="00A936D6">
        <w:rPr>
          <w:rFonts w:ascii="Arial" w:hAnsi="Arial" w:cs="Arial"/>
          <w:sz w:val="28"/>
          <w:szCs w:val="28"/>
        </w:rPr>
        <w:t xml:space="preserve">Armonie liquide, riflessi d’acqua e chiari di luna sono lo scenario sonoro del concerto di </w:t>
      </w:r>
      <w:r>
        <w:rPr>
          <w:rFonts w:ascii="Arial" w:hAnsi="Arial" w:cs="Arial"/>
          <w:b/>
          <w:sz w:val="28"/>
          <w:szCs w:val="28"/>
        </w:rPr>
        <w:t>v</w:t>
      </w:r>
      <w:r w:rsidR="005472A4">
        <w:rPr>
          <w:rFonts w:ascii="Arial" w:hAnsi="Arial" w:cs="Arial"/>
          <w:b/>
          <w:sz w:val="28"/>
          <w:szCs w:val="28"/>
        </w:rPr>
        <w:t>enerdì 11 s</w:t>
      </w:r>
      <w:r w:rsidRPr="00A936D6">
        <w:rPr>
          <w:rFonts w:ascii="Arial" w:hAnsi="Arial" w:cs="Arial"/>
          <w:b/>
          <w:sz w:val="28"/>
          <w:szCs w:val="28"/>
        </w:rPr>
        <w:t>ettembre</w:t>
      </w:r>
      <w:r w:rsidRPr="00A936D6">
        <w:rPr>
          <w:rFonts w:ascii="Arial" w:hAnsi="Arial" w:cs="Arial"/>
          <w:sz w:val="28"/>
          <w:szCs w:val="28"/>
        </w:rPr>
        <w:t xml:space="preserve">, che vedrà la pianista veneziana </w:t>
      </w:r>
      <w:r w:rsidRPr="00A936D6">
        <w:rPr>
          <w:rFonts w:ascii="Arial" w:hAnsi="Arial" w:cs="Arial"/>
          <w:b/>
          <w:sz w:val="28"/>
          <w:szCs w:val="28"/>
        </w:rPr>
        <w:t>Gloria</w:t>
      </w:r>
      <w:r w:rsidRPr="00A936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936D6">
        <w:rPr>
          <w:rFonts w:ascii="Arial" w:hAnsi="Arial" w:cs="Arial"/>
          <w:b/>
          <w:sz w:val="28"/>
          <w:szCs w:val="28"/>
        </w:rPr>
        <w:t>Campaner</w:t>
      </w:r>
      <w:proofErr w:type="spellEnd"/>
      <w:r w:rsidRPr="00A936D6">
        <w:rPr>
          <w:rFonts w:ascii="Arial" w:hAnsi="Arial" w:cs="Arial"/>
          <w:sz w:val="28"/>
          <w:szCs w:val="28"/>
        </w:rPr>
        <w:t xml:space="preserve"> dare vita ad alcune delle più suggestive musiche notturne dell'Ottocento e del Novecento. Il programma spazia dal </w:t>
      </w:r>
      <w:r w:rsidRPr="00A936D6">
        <w:rPr>
          <w:rFonts w:ascii="Arial" w:hAnsi="Arial" w:cs="Arial"/>
          <w:i/>
          <w:iCs/>
          <w:sz w:val="28"/>
          <w:szCs w:val="28"/>
        </w:rPr>
        <w:t>Notturno</w:t>
      </w:r>
      <w:r w:rsidRPr="00A936D6">
        <w:rPr>
          <w:rFonts w:ascii="Arial" w:hAnsi="Arial" w:cs="Arial"/>
          <w:sz w:val="28"/>
          <w:szCs w:val="28"/>
        </w:rPr>
        <w:t xml:space="preserve"> di Respighi alla sonata </w:t>
      </w:r>
      <w:r w:rsidRPr="00A936D6">
        <w:rPr>
          <w:rFonts w:ascii="Arial" w:hAnsi="Arial" w:cs="Arial"/>
          <w:i/>
          <w:iCs/>
          <w:sz w:val="28"/>
          <w:szCs w:val="28"/>
        </w:rPr>
        <w:t xml:space="preserve">Al chiaro di luna </w:t>
      </w:r>
      <w:r w:rsidRPr="00A936D6">
        <w:rPr>
          <w:rFonts w:ascii="Arial" w:hAnsi="Arial" w:cs="Arial"/>
          <w:sz w:val="28"/>
          <w:szCs w:val="28"/>
        </w:rPr>
        <w:t xml:space="preserve">di Beethoven, dai preludi di Chopin e di Debussy fino a </w:t>
      </w:r>
      <w:proofErr w:type="spellStart"/>
      <w:r w:rsidRPr="00A936D6">
        <w:rPr>
          <w:rFonts w:ascii="Arial" w:hAnsi="Arial" w:cs="Arial"/>
          <w:i/>
          <w:iCs/>
          <w:sz w:val="28"/>
          <w:szCs w:val="28"/>
        </w:rPr>
        <w:t>Wasserklavier</w:t>
      </w:r>
      <w:proofErr w:type="spellEnd"/>
      <w:r w:rsidRPr="00A936D6">
        <w:rPr>
          <w:rFonts w:ascii="Arial" w:hAnsi="Arial" w:cs="Arial"/>
          <w:sz w:val="28"/>
          <w:szCs w:val="28"/>
        </w:rPr>
        <w:t xml:space="preserve"> dai meravigliosi </w:t>
      </w:r>
      <w:r w:rsidRPr="00A936D6">
        <w:rPr>
          <w:rFonts w:ascii="Arial" w:hAnsi="Arial" w:cs="Arial"/>
          <w:i/>
          <w:iCs/>
          <w:sz w:val="28"/>
          <w:szCs w:val="28"/>
        </w:rPr>
        <w:t xml:space="preserve">Six </w:t>
      </w:r>
      <w:proofErr w:type="spellStart"/>
      <w:r w:rsidRPr="00A936D6">
        <w:rPr>
          <w:rFonts w:ascii="Arial" w:hAnsi="Arial" w:cs="Arial"/>
          <w:i/>
          <w:iCs/>
          <w:sz w:val="28"/>
          <w:szCs w:val="28"/>
        </w:rPr>
        <w:t>encores</w:t>
      </w:r>
      <w:proofErr w:type="spellEnd"/>
      <w:r w:rsidRPr="00A936D6">
        <w:rPr>
          <w:rFonts w:ascii="Arial" w:hAnsi="Arial" w:cs="Arial"/>
          <w:sz w:val="28"/>
          <w:szCs w:val="28"/>
        </w:rPr>
        <w:t xml:space="preserve"> di Berio.</w:t>
      </w:r>
    </w:p>
    <w:p w14:paraId="0C26B97F" w14:textId="77777777" w:rsidR="00C64179" w:rsidRDefault="00C64179" w:rsidP="003040AB">
      <w:pPr>
        <w:jc w:val="both"/>
        <w:rPr>
          <w:rFonts w:ascii="Arial" w:hAnsi="Arial" w:cs="Arial"/>
          <w:sz w:val="28"/>
          <w:szCs w:val="28"/>
        </w:rPr>
      </w:pPr>
    </w:p>
    <w:p w14:paraId="0CCF1783" w14:textId="24736879" w:rsidR="003040AB" w:rsidRPr="00A936D6" w:rsidRDefault="003040AB" w:rsidP="003040AB">
      <w:pPr>
        <w:jc w:val="both"/>
        <w:rPr>
          <w:rFonts w:ascii="Arial" w:hAnsi="Arial" w:cs="Arial"/>
          <w:sz w:val="28"/>
          <w:szCs w:val="28"/>
        </w:rPr>
      </w:pPr>
      <w:r w:rsidRPr="00A936D6">
        <w:rPr>
          <w:rFonts w:ascii="Arial" w:hAnsi="Arial" w:cs="Arial"/>
          <w:sz w:val="28"/>
          <w:szCs w:val="28"/>
        </w:rPr>
        <w:t>Di nuovo un'atmosfera v</w:t>
      </w:r>
      <w:r>
        <w:rPr>
          <w:rFonts w:ascii="Arial" w:hAnsi="Arial" w:cs="Arial"/>
          <w:sz w:val="28"/>
          <w:szCs w:val="28"/>
        </w:rPr>
        <w:t xml:space="preserve">iennese per l'ultimo concerto, </w:t>
      </w:r>
      <w:r w:rsidRPr="00A936D6">
        <w:rPr>
          <w:rFonts w:ascii="Arial" w:hAnsi="Arial" w:cs="Arial"/>
          <w:b/>
          <w:sz w:val="28"/>
          <w:szCs w:val="28"/>
        </w:rPr>
        <w:t>l</w:t>
      </w:r>
      <w:r w:rsidR="005472A4">
        <w:rPr>
          <w:rFonts w:ascii="Arial" w:hAnsi="Arial" w:cs="Arial"/>
          <w:b/>
          <w:sz w:val="28"/>
          <w:szCs w:val="28"/>
        </w:rPr>
        <w:t>unedì 14 s</w:t>
      </w:r>
      <w:r w:rsidRPr="00A936D6">
        <w:rPr>
          <w:rFonts w:ascii="Arial" w:hAnsi="Arial" w:cs="Arial"/>
          <w:b/>
          <w:sz w:val="28"/>
          <w:szCs w:val="28"/>
        </w:rPr>
        <w:t>ettembre</w:t>
      </w:r>
      <w:r w:rsidRPr="00A936D6">
        <w:rPr>
          <w:rFonts w:ascii="Arial" w:hAnsi="Arial" w:cs="Arial"/>
          <w:sz w:val="28"/>
          <w:szCs w:val="28"/>
        </w:rPr>
        <w:t xml:space="preserve">, durante il quale avremo modo di ascoltare una compagine di livello eccezionale: il </w:t>
      </w:r>
      <w:r w:rsidRPr="00F42095">
        <w:rPr>
          <w:rFonts w:ascii="Arial" w:hAnsi="Arial" w:cs="Arial"/>
          <w:b/>
          <w:sz w:val="28"/>
          <w:szCs w:val="28"/>
        </w:rPr>
        <w:t xml:space="preserve">Philharmonic </w:t>
      </w:r>
      <w:proofErr w:type="spellStart"/>
      <w:r w:rsidRPr="00F42095">
        <w:rPr>
          <w:rFonts w:ascii="Arial" w:hAnsi="Arial" w:cs="Arial"/>
          <w:b/>
          <w:sz w:val="28"/>
          <w:szCs w:val="28"/>
        </w:rPr>
        <w:t>String</w:t>
      </w:r>
      <w:proofErr w:type="spellEnd"/>
      <w:r w:rsidRPr="00F42095">
        <w:rPr>
          <w:rFonts w:ascii="Arial" w:hAnsi="Arial" w:cs="Arial"/>
          <w:b/>
          <w:sz w:val="28"/>
          <w:szCs w:val="28"/>
        </w:rPr>
        <w:t xml:space="preserve"> Quartet</w:t>
      </w:r>
      <w:r w:rsidRPr="00A936D6">
        <w:rPr>
          <w:rFonts w:ascii="Arial" w:hAnsi="Arial" w:cs="Arial"/>
          <w:sz w:val="28"/>
          <w:szCs w:val="28"/>
        </w:rPr>
        <w:t xml:space="preserve">, formato dalla giovane generazione di musicisti dei Berliner </w:t>
      </w:r>
      <w:proofErr w:type="spellStart"/>
      <w:r w:rsidRPr="00A936D6">
        <w:rPr>
          <w:rFonts w:ascii="Arial" w:hAnsi="Arial" w:cs="Arial"/>
          <w:sz w:val="28"/>
          <w:szCs w:val="28"/>
        </w:rPr>
        <w:t>Philharmoniker</w:t>
      </w:r>
      <w:proofErr w:type="spellEnd"/>
      <w:r w:rsidRPr="00A936D6">
        <w:rPr>
          <w:rFonts w:ascii="Arial" w:hAnsi="Arial" w:cs="Arial"/>
          <w:sz w:val="28"/>
          <w:szCs w:val="28"/>
        </w:rPr>
        <w:t xml:space="preserve">. Un itinerario nella prima scuola di Vienna e nella sua forma più intima e sperimentale, quella del quartetto d'archi. Tre quartetti di Haydn, Mozart e Beethoven per chiudere questa rassegna piena di storia, di voci e di poesia. </w:t>
      </w:r>
    </w:p>
    <w:p w14:paraId="7FC5BAB4" w14:textId="77777777" w:rsidR="003040AB" w:rsidRPr="00A936D6" w:rsidRDefault="003040AB" w:rsidP="003040AB">
      <w:pPr>
        <w:jc w:val="both"/>
        <w:rPr>
          <w:rFonts w:ascii="Arial" w:hAnsi="Arial" w:cs="Arial"/>
          <w:sz w:val="28"/>
          <w:szCs w:val="28"/>
        </w:rPr>
      </w:pPr>
    </w:p>
    <w:p w14:paraId="5B467AB4" w14:textId="77777777" w:rsidR="004E14E5" w:rsidRDefault="00C64179" w:rsidP="004E14E5">
      <w:pPr>
        <w:jc w:val="both"/>
        <w:rPr>
          <w:rFonts w:ascii="Arial" w:hAnsi="Arial" w:cs="Arial"/>
          <w:bCs/>
          <w:sz w:val="28"/>
          <w:szCs w:val="28"/>
        </w:rPr>
      </w:pPr>
      <w:r w:rsidRPr="004E14E5">
        <w:rPr>
          <w:rFonts w:ascii="Arial" w:eastAsia="Times" w:hAnsi="Arial" w:cs="Arial"/>
          <w:b/>
          <w:sz w:val="28"/>
          <w:szCs w:val="28"/>
        </w:rPr>
        <w:t>Incontri Asolani, XLII Festival Internazionale di Musica da Cam</w:t>
      </w:r>
      <w:r w:rsidRPr="004E14E5">
        <w:rPr>
          <w:rFonts w:ascii="Arial" w:eastAsia="Times" w:hAnsi="Arial" w:cs="Arial"/>
          <w:bCs/>
          <w:sz w:val="28"/>
          <w:szCs w:val="28"/>
        </w:rPr>
        <w:t xml:space="preserve">era 2020 </w:t>
      </w:r>
      <w:r w:rsidRPr="004E14E5">
        <w:rPr>
          <w:rFonts w:ascii="Arial" w:hAnsi="Arial" w:cs="Arial"/>
          <w:bCs/>
          <w:sz w:val="28"/>
          <w:szCs w:val="28"/>
        </w:rPr>
        <w:t xml:space="preserve">è realizzato con il sostegno di </w:t>
      </w:r>
      <w:r w:rsidRPr="004E14E5">
        <w:rPr>
          <w:rFonts w:ascii="Arial" w:hAnsi="Arial" w:cs="Arial"/>
          <w:b/>
          <w:sz w:val="28"/>
          <w:szCs w:val="28"/>
        </w:rPr>
        <w:t>MIBAC</w:t>
      </w:r>
      <w:r w:rsidR="0087400B" w:rsidRPr="004E14E5">
        <w:rPr>
          <w:rFonts w:ascii="Arial" w:hAnsi="Arial" w:cs="Arial"/>
          <w:b/>
          <w:sz w:val="28"/>
          <w:szCs w:val="28"/>
        </w:rPr>
        <w:t>T</w:t>
      </w:r>
      <w:r w:rsidRPr="004E14E5">
        <w:rPr>
          <w:rFonts w:ascii="Arial" w:hAnsi="Arial" w:cs="Arial"/>
          <w:bCs/>
          <w:sz w:val="28"/>
          <w:szCs w:val="28"/>
        </w:rPr>
        <w:t xml:space="preserve">, </w:t>
      </w:r>
      <w:r w:rsidRPr="004E14E5">
        <w:rPr>
          <w:rFonts w:ascii="Arial" w:hAnsi="Arial" w:cs="Arial"/>
          <w:b/>
          <w:sz w:val="28"/>
          <w:szCs w:val="28"/>
        </w:rPr>
        <w:t>Regione Veneto</w:t>
      </w:r>
      <w:r w:rsidRPr="004E14E5">
        <w:rPr>
          <w:rFonts w:ascii="Arial" w:hAnsi="Arial" w:cs="Arial"/>
          <w:bCs/>
          <w:sz w:val="28"/>
          <w:szCs w:val="28"/>
        </w:rPr>
        <w:t xml:space="preserve">, </w:t>
      </w:r>
      <w:r w:rsidRPr="004E14E5">
        <w:rPr>
          <w:rFonts w:ascii="Arial" w:hAnsi="Arial" w:cs="Arial"/>
          <w:b/>
          <w:sz w:val="28"/>
          <w:szCs w:val="28"/>
        </w:rPr>
        <w:t>Comune di Asolo</w:t>
      </w:r>
      <w:r w:rsidRPr="004E14E5">
        <w:rPr>
          <w:rFonts w:ascii="Arial" w:hAnsi="Arial" w:cs="Arial"/>
          <w:bCs/>
          <w:sz w:val="28"/>
          <w:szCs w:val="28"/>
        </w:rPr>
        <w:t xml:space="preserve"> e </w:t>
      </w:r>
      <w:r w:rsidRPr="004E14E5">
        <w:rPr>
          <w:rFonts w:ascii="Arial" w:hAnsi="Arial" w:cs="Arial"/>
          <w:b/>
          <w:sz w:val="28"/>
          <w:szCs w:val="28"/>
        </w:rPr>
        <w:t>Parrocchia Di Asolo</w:t>
      </w:r>
      <w:r w:rsidRPr="004E14E5">
        <w:rPr>
          <w:rFonts w:ascii="Arial" w:hAnsi="Arial" w:cs="Arial"/>
          <w:bCs/>
          <w:sz w:val="28"/>
          <w:szCs w:val="28"/>
        </w:rPr>
        <w:t xml:space="preserve">. </w:t>
      </w:r>
    </w:p>
    <w:p w14:paraId="5FAACBC9" w14:textId="39DE3E08" w:rsidR="00C64179" w:rsidRPr="004E14E5" w:rsidRDefault="00C64179" w:rsidP="004E14E5">
      <w:pPr>
        <w:jc w:val="both"/>
        <w:rPr>
          <w:rFonts w:ascii="Arial" w:hAnsi="Arial" w:cs="Arial"/>
          <w:bCs/>
          <w:sz w:val="28"/>
          <w:szCs w:val="28"/>
        </w:rPr>
      </w:pPr>
      <w:r w:rsidRPr="004E14E5">
        <w:rPr>
          <w:rFonts w:ascii="Arial" w:hAnsi="Arial" w:cs="Arial"/>
          <w:bCs/>
          <w:sz w:val="28"/>
          <w:szCs w:val="28"/>
        </w:rPr>
        <w:t xml:space="preserve">Asolo Musica ringrazia per il fondamentale sostegno il </w:t>
      </w:r>
      <w:r w:rsidR="00FC027F" w:rsidRPr="004E14E5">
        <w:rPr>
          <w:rFonts w:ascii="Arial" w:hAnsi="Arial" w:cs="Arial"/>
          <w:b/>
          <w:bCs/>
          <w:sz w:val="28"/>
          <w:szCs w:val="28"/>
        </w:rPr>
        <w:t>Gruppo Pro-</w:t>
      </w:r>
      <w:proofErr w:type="spellStart"/>
      <w:r w:rsidR="00FC027F" w:rsidRPr="004E14E5">
        <w:rPr>
          <w:rFonts w:ascii="Arial" w:hAnsi="Arial" w:cs="Arial"/>
          <w:b/>
          <w:bCs/>
          <w:sz w:val="28"/>
          <w:szCs w:val="28"/>
        </w:rPr>
        <w:t>Gest</w:t>
      </w:r>
      <w:proofErr w:type="spellEnd"/>
      <w:r w:rsidRPr="004E14E5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="00FC027F" w:rsidRPr="004E14E5">
        <w:rPr>
          <w:rFonts w:ascii="Arial" w:hAnsi="Arial" w:cs="Arial"/>
          <w:b/>
          <w:bCs/>
          <w:sz w:val="28"/>
          <w:szCs w:val="28"/>
        </w:rPr>
        <w:t>Hausbrandt</w:t>
      </w:r>
      <w:proofErr w:type="spellEnd"/>
      <w:r w:rsidR="00FC027F" w:rsidRPr="004E14E5">
        <w:rPr>
          <w:rFonts w:ascii="Arial" w:hAnsi="Arial" w:cs="Arial"/>
          <w:b/>
          <w:bCs/>
          <w:sz w:val="28"/>
          <w:szCs w:val="28"/>
        </w:rPr>
        <w:t xml:space="preserve"> Trieste 1892</w:t>
      </w:r>
      <w:r w:rsidR="00FC027F" w:rsidRPr="004E14E5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="00FC027F" w:rsidRPr="004E14E5">
        <w:rPr>
          <w:rFonts w:ascii="Arial" w:hAnsi="Arial" w:cs="Arial"/>
          <w:b/>
          <w:bCs/>
          <w:sz w:val="28"/>
          <w:szCs w:val="28"/>
        </w:rPr>
        <w:t>Centromarca</w:t>
      </w:r>
      <w:proofErr w:type="spellEnd"/>
      <w:r w:rsidR="00FC027F" w:rsidRPr="004E14E5">
        <w:rPr>
          <w:rFonts w:ascii="Arial" w:hAnsi="Arial" w:cs="Arial"/>
          <w:b/>
          <w:bCs/>
          <w:sz w:val="28"/>
          <w:szCs w:val="28"/>
        </w:rPr>
        <w:t xml:space="preserve"> Banca</w:t>
      </w:r>
      <w:r w:rsidR="00FC027F" w:rsidRPr="004E14E5">
        <w:rPr>
          <w:rFonts w:ascii="Arial" w:hAnsi="Arial" w:cs="Arial"/>
          <w:bCs/>
          <w:sz w:val="28"/>
          <w:szCs w:val="28"/>
        </w:rPr>
        <w:t xml:space="preserve">, </w:t>
      </w:r>
      <w:r w:rsidR="00FC027F" w:rsidRPr="004E14E5">
        <w:rPr>
          <w:rFonts w:ascii="Arial" w:hAnsi="Arial" w:cs="Arial"/>
          <w:b/>
          <w:bCs/>
          <w:sz w:val="28"/>
          <w:szCs w:val="28"/>
        </w:rPr>
        <w:t>Tenuta 2castelli</w:t>
      </w:r>
      <w:r w:rsidRPr="004E14E5">
        <w:rPr>
          <w:rFonts w:ascii="Arial" w:hAnsi="Arial" w:cs="Arial"/>
          <w:bCs/>
          <w:sz w:val="28"/>
          <w:szCs w:val="28"/>
        </w:rPr>
        <w:t>.</w:t>
      </w:r>
    </w:p>
    <w:p w14:paraId="3B767B32" w14:textId="77777777" w:rsidR="00F42095" w:rsidRPr="004E14E5" w:rsidRDefault="00F42095" w:rsidP="004E14E5">
      <w:pPr>
        <w:rPr>
          <w:rFonts w:ascii="Arial" w:hAnsi="Arial" w:cs="Arial"/>
          <w:b/>
          <w:bCs/>
          <w:sz w:val="36"/>
          <w:szCs w:val="36"/>
        </w:rPr>
      </w:pPr>
    </w:p>
    <w:p w14:paraId="4B610641" w14:textId="172DA6C1" w:rsidR="00F42095" w:rsidRPr="004E14E5" w:rsidRDefault="00F42095" w:rsidP="004E14E5">
      <w:pPr>
        <w:rPr>
          <w:rFonts w:ascii="Arial" w:hAnsi="Arial" w:cs="Arial"/>
          <w:b/>
          <w:bCs/>
          <w:sz w:val="28"/>
          <w:szCs w:val="28"/>
        </w:rPr>
      </w:pPr>
      <w:r w:rsidRPr="004E14E5">
        <w:rPr>
          <w:rFonts w:ascii="Arial" w:hAnsi="Arial" w:cs="Arial"/>
          <w:b/>
          <w:bCs/>
          <w:sz w:val="28"/>
          <w:szCs w:val="28"/>
        </w:rPr>
        <w:t>Biglietti</w:t>
      </w:r>
    </w:p>
    <w:p w14:paraId="2E5CE0A3" w14:textId="77777777" w:rsidR="00FC027F" w:rsidRPr="004E14E5" w:rsidRDefault="00FC027F" w:rsidP="004E14E5">
      <w:pPr>
        <w:rPr>
          <w:rFonts w:ascii="Arial" w:hAnsi="Arial" w:cs="Arial"/>
          <w:sz w:val="28"/>
          <w:szCs w:val="28"/>
        </w:rPr>
      </w:pPr>
      <w:r w:rsidRPr="004E14E5">
        <w:rPr>
          <w:rFonts w:ascii="Arial" w:hAnsi="Arial" w:cs="Arial"/>
          <w:sz w:val="28"/>
          <w:szCs w:val="28"/>
        </w:rPr>
        <w:t>€10 ridotto giovani under 26</w:t>
      </w:r>
    </w:p>
    <w:p w14:paraId="3C22985E" w14:textId="77777777" w:rsidR="00FC027F" w:rsidRPr="004E14E5" w:rsidRDefault="00FC027F" w:rsidP="004E14E5">
      <w:pPr>
        <w:rPr>
          <w:rFonts w:ascii="Arial" w:hAnsi="Arial" w:cs="Arial"/>
          <w:sz w:val="28"/>
          <w:szCs w:val="28"/>
        </w:rPr>
      </w:pPr>
      <w:r w:rsidRPr="004E14E5">
        <w:rPr>
          <w:rFonts w:ascii="Arial" w:hAnsi="Arial" w:cs="Arial"/>
          <w:sz w:val="28"/>
          <w:szCs w:val="28"/>
        </w:rPr>
        <w:t>€20 soci Asolo Musica</w:t>
      </w:r>
    </w:p>
    <w:p w14:paraId="163C2F1C" w14:textId="77777777" w:rsidR="00FC027F" w:rsidRPr="004E14E5" w:rsidRDefault="00FC027F" w:rsidP="004E14E5">
      <w:pPr>
        <w:rPr>
          <w:rFonts w:ascii="Arial" w:hAnsi="Arial" w:cs="Arial"/>
          <w:sz w:val="28"/>
          <w:szCs w:val="28"/>
        </w:rPr>
      </w:pPr>
      <w:r w:rsidRPr="004E14E5">
        <w:rPr>
          <w:rFonts w:ascii="Arial" w:hAnsi="Arial" w:cs="Arial"/>
          <w:sz w:val="28"/>
          <w:szCs w:val="28"/>
        </w:rPr>
        <w:t>€25 intero</w:t>
      </w:r>
    </w:p>
    <w:p w14:paraId="1DE7FA4C" w14:textId="77777777" w:rsidR="00FC027F" w:rsidRPr="004E14E5" w:rsidRDefault="00FC027F" w:rsidP="004E14E5">
      <w:pPr>
        <w:ind w:left="1416" w:firstLine="708"/>
        <w:rPr>
          <w:rFonts w:cstheme="minorHAnsi"/>
          <w:sz w:val="28"/>
          <w:szCs w:val="28"/>
        </w:rPr>
      </w:pPr>
    </w:p>
    <w:p w14:paraId="6439C454" w14:textId="2757AB4E" w:rsidR="00F42095" w:rsidRPr="004E14E5" w:rsidRDefault="00FC027F" w:rsidP="004E14E5">
      <w:pPr>
        <w:rPr>
          <w:rFonts w:cstheme="minorHAnsi"/>
          <w:bCs/>
          <w:color w:val="FF0000"/>
          <w:sz w:val="28"/>
          <w:szCs w:val="28"/>
        </w:rPr>
      </w:pPr>
      <w:r w:rsidRPr="004E14E5">
        <w:rPr>
          <w:rFonts w:cstheme="minorHAnsi"/>
          <w:sz w:val="28"/>
          <w:szCs w:val="28"/>
        </w:rPr>
        <w:t>Online (</w:t>
      </w:r>
      <w:hyperlink r:id="rId5" w:history="1">
        <w:r w:rsidRPr="004E14E5">
          <w:rPr>
            <w:rStyle w:val="Collegamentoipertestuale"/>
            <w:rFonts w:cstheme="minorHAnsi"/>
            <w:sz w:val="28"/>
            <w:szCs w:val="28"/>
          </w:rPr>
          <w:t>www.boxol.it</w:t>
        </w:r>
      </w:hyperlink>
      <w:r w:rsidRPr="004E14E5">
        <w:rPr>
          <w:rFonts w:cstheme="minorHAnsi"/>
          <w:sz w:val="28"/>
          <w:szCs w:val="28"/>
        </w:rPr>
        <w:t xml:space="preserve">) </w:t>
      </w:r>
    </w:p>
    <w:p w14:paraId="436DA048" w14:textId="77777777" w:rsidR="00C64179" w:rsidRPr="004E14E5" w:rsidRDefault="00C64179" w:rsidP="004E14E5">
      <w:pPr>
        <w:rPr>
          <w:rFonts w:ascii="Times New Roman" w:hAnsi="Times New Roman" w:cs="Times New Roman"/>
          <w:sz w:val="28"/>
          <w:szCs w:val="28"/>
        </w:rPr>
      </w:pPr>
    </w:p>
    <w:p w14:paraId="04EE70BB" w14:textId="77777777" w:rsidR="008D5757" w:rsidRPr="00EF1A04" w:rsidRDefault="008D5757" w:rsidP="00CB59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675A20" w14:textId="77777777" w:rsidR="00DE1586" w:rsidRDefault="00DE1586" w:rsidP="00CB59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F0B32B" w14:textId="77777777" w:rsidR="00C64179" w:rsidRDefault="00C64179" w:rsidP="0037725A">
      <w:pPr>
        <w:pStyle w:val="Titolo5"/>
        <w:jc w:val="left"/>
        <w:rPr>
          <w:rFonts w:ascii="Times New Roman" w:hAnsi="Times New Roman"/>
          <w:color w:val="C00000"/>
          <w:sz w:val="40"/>
          <w:szCs w:val="40"/>
        </w:rPr>
      </w:pPr>
    </w:p>
    <w:p w14:paraId="252E0159" w14:textId="77777777" w:rsidR="00C64179" w:rsidRPr="00EF1A04" w:rsidRDefault="00C64179" w:rsidP="00C64179">
      <w:pPr>
        <w:pStyle w:val="Titolo5"/>
        <w:rPr>
          <w:rFonts w:ascii="Times New Roman" w:hAnsi="Times New Roman"/>
          <w:color w:val="C00000"/>
          <w:sz w:val="40"/>
          <w:szCs w:val="40"/>
        </w:rPr>
      </w:pPr>
      <w:r w:rsidRPr="00EF1A04">
        <w:rPr>
          <w:rFonts w:ascii="Times New Roman" w:hAnsi="Times New Roman"/>
          <w:color w:val="C00000"/>
          <w:sz w:val="40"/>
          <w:szCs w:val="40"/>
        </w:rPr>
        <w:t>INCONTRI ASOLANI</w:t>
      </w:r>
    </w:p>
    <w:p w14:paraId="70F68C58" w14:textId="77777777" w:rsidR="00C64179" w:rsidRDefault="00C64179" w:rsidP="00C64179">
      <w:pPr>
        <w:pStyle w:val="Titolo5"/>
        <w:rPr>
          <w:rFonts w:ascii="Times New Roman" w:hAnsi="Times New Roman"/>
          <w:sz w:val="40"/>
          <w:szCs w:val="40"/>
        </w:rPr>
      </w:pPr>
      <w:r w:rsidRPr="00EF1A04">
        <w:rPr>
          <w:rFonts w:ascii="Times New Roman" w:hAnsi="Times New Roman"/>
          <w:sz w:val="40"/>
          <w:szCs w:val="40"/>
        </w:rPr>
        <w:t>XLII Festival Internazionale di Musica da Camera 2020</w:t>
      </w:r>
    </w:p>
    <w:p w14:paraId="531D46EB" w14:textId="77777777" w:rsidR="00826E85" w:rsidRPr="003040AB" w:rsidRDefault="00826E85" w:rsidP="00826E85">
      <w:pPr>
        <w:jc w:val="center"/>
        <w:rPr>
          <w:sz w:val="32"/>
          <w:szCs w:val="32"/>
        </w:rPr>
      </w:pPr>
      <w:r w:rsidRPr="003040AB">
        <w:rPr>
          <w:sz w:val="32"/>
          <w:szCs w:val="32"/>
        </w:rPr>
        <w:t xml:space="preserve">1 /14 settembre 2020 </w:t>
      </w:r>
    </w:p>
    <w:p w14:paraId="4EDE375C" w14:textId="77777777" w:rsidR="00826E85" w:rsidRPr="00EF1A04" w:rsidRDefault="00826E85" w:rsidP="00826E85">
      <w:pPr>
        <w:pStyle w:val="Titolo4"/>
        <w:ind w:left="4248"/>
        <w:jc w:val="left"/>
        <w:rPr>
          <w:rFonts w:eastAsia="Times"/>
          <w:bCs/>
          <w:sz w:val="32"/>
          <w:szCs w:val="32"/>
        </w:rPr>
      </w:pPr>
      <w:r w:rsidRPr="00EF1A04">
        <w:rPr>
          <w:rFonts w:eastAsia="Times"/>
          <w:bCs/>
          <w:sz w:val="32"/>
          <w:szCs w:val="32"/>
        </w:rPr>
        <w:t>Asolo</w:t>
      </w:r>
    </w:p>
    <w:p w14:paraId="3DFEABAC" w14:textId="77777777" w:rsidR="00826E85" w:rsidRDefault="00826E85" w:rsidP="00826E85">
      <w:pPr>
        <w:jc w:val="center"/>
        <w:rPr>
          <w:rFonts w:ascii="Times New Roman" w:eastAsia="Times" w:hAnsi="Times New Roman" w:cs="Times New Roman"/>
          <w:b/>
          <w:color w:val="632423"/>
          <w:sz w:val="32"/>
          <w:szCs w:val="32"/>
        </w:rPr>
      </w:pPr>
      <w:r w:rsidRPr="003040AB">
        <w:rPr>
          <w:rFonts w:ascii="Times New Roman" w:eastAsia="Times" w:hAnsi="Times New Roman" w:cs="Times New Roman"/>
          <w:b/>
          <w:color w:val="632423"/>
          <w:sz w:val="32"/>
          <w:szCs w:val="32"/>
        </w:rPr>
        <w:t xml:space="preserve">Chiesa di San Gottardo </w:t>
      </w:r>
    </w:p>
    <w:p w14:paraId="6E0CCADC" w14:textId="77777777" w:rsidR="00826E85" w:rsidRPr="003040AB" w:rsidRDefault="00826E85" w:rsidP="00826E85">
      <w:pPr>
        <w:jc w:val="center"/>
        <w:rPr>
          <w:sz w:val="32"/>
          <w:szCs w:val="32"/>
        </w:rPr>
      </w:pPr>
      <w:r w:rsidRPr="009A4CA2">
        <w:rPr>
          <w:b/>
          <w:sz w:val="32"/>
          <w:szCs w:val="32"/>
        </w:rPr>
        <w:t>ore 20.45</w:t>
      </w:r>
    </w:p>
    <w:p w14:paraId="79F94D32" w14:textId="77777777" w:rsidR="003040AB" w:rsidRDefault="003040AB" w:rsidP="00CB59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76EED7" w14:textId="77777777" w:rsidR="00826E85" w:rsidRDefault="00826E85" w:rsidP="00826E85">
      <w:pPr>
        <w:rPr>
          <w:rFonts w:ascii="Times New Roman" w:hAnsi="Times New Roman" w:cs="Times New Roman"/>
          <w:sz w:val="32"/>
          <w:szCs w:val="32"/>
        </w:rPr>
      </w:pPr>
    </w:p>
    <w:p w14:paraId="4BB5B640" w14:textId="77777777" w:rsidR="00826E85" w:rsidRDefault="00826E85" w:rsidP="00826E85">
      <w:pPr>
        <w:rPr>
          <w:rFonts w:ascii="Times New Roman" w:hAnsi="Times New Roman" w:cs="Times New Roman"/>
          <w:sz w:val="32"/>
          <w:szCs w:val="32"/>
        </w:rPr>
      </w:pPr>
    </w:p>
    <w:p w14:paraId="6C13739E" w14:textId="0D476C75" w:rsidR="003040AB" w:rsidRPr="00C64179" w:rsidRDefault="00C64179" w:rsidP="00826E85">
      <w:pPr>
        <w:rPr>
          <w:rFonts w:ascii="Times New Roman" w:hAnsi="Times New Roman" w:cs="Times New Roman"/>
          <w:sz w:val="32"/>
          <w:szCs w:val="32"/>
        </w:rPr>
      </w:pPr>
      <w:r w:rsidRPr="00C64179">
        <w:rPr>
          <w:rFonts w:ascii="Times New Roman" w:hAnsi="Times New Roman" w:cs="Times New Roman"/>
          <w:sz w:val="32"/>
          <w:szCs w:val="32"/>
        </w:rPr>
        <w:t>Il calendario</w:t>
      </w:r>
    </w:p>
    <w:p w14:paraId="4147695D" w14:textId="77777777" w:rsidR="003040AB" w:rsidRDefault="003040AB" w:rsidP="00826E85">
      <w:pPr>
        <w:rPr>
          <w:rFonts w:ascii="Times New Roman" w:hAnsi="Times New Roman" w:cs="Times New Roman"/>
          <w:sz w:val="24"/>
          <w:szCs w:val="24"/>
        </w:rPr>
      </w:pPr>
    </w:p>
    <w:p w14:paraId="2C344D91" w14:textId="77777777" w:rsidR="00826E85" w:rsidRDefault="00826E85" w:rsidP="00826E85">
      <w:r>
        <w:t>Martedì 1 settembre</w:t>
      </w:r>
    </w:p>
    <w:p w14:paraId="6D908785" w14:textId="77777777" w:rsidR="00826E85" w:rsidRDefault="00826E85" w:rsidP="00826E85">
      <w:r>
        <w:t>IL MIO CANTO, LIBERO</w:t>
      </w:r>
    </w:p>
    <w:p w14:paraId="5CABDCF8" w14:textId="77777777" w:rsidR="00826E85" w:rsidRDefault="00826E85" w:rsidP="00826E85">
      <w:r>
        <w:t xml:space="preserve">Ian </w:t>
      </w:r>
      <w:proofErr w:type="spellStart"/>
      <w:r>
        <w:t>Bostridge</w:t>
      </w:r>
      <w:proofErr w:type="spellEnd"/>
      <w:r>
        <w:t>, tenore</w:t>
      </w:r>
    </w:p>
    <w:p w14:paraId="48490669" w14:textId="77777777" w:rsidR="00826E85" w:rsidRDefault="00826E85" w:rsidP="00826E85">
      <w:proofErr w:type="spellStart"/>
      <w:r>
        <w:t>Saskia</w:t>
      </w:r>
      <w:proofErr w:type="spellEnd"/>
      <w:r>
        <w:t xml:space="preserve"> Giorgini, pianoforte</w:t>
      </w:r>
    </w:p>
    <w:p w14:paraId="3487CEB3" w14:textId="77777777" w:rsidR="00826E85" w:rsidRDefault="00826E85" w:rsidP="00826E85">
      <w:r>
        <w:t>Beethoven e Schubert</w:t>
      </w:r>
    </w:p>
    <w:p w14:paraId="591179B9" w14:textId="77777777" w:rsidR="00826E85" w:rsidRDefault="00826E85" w:rsidP="00826E85"/>
    <w:p w14:paraId="0E77A01A" w14:textId="77777777" w:rsidR="00826E85" w:rsidRDefault="00826E85" w:rsidP="00826E85">
      <w:r>
        <w:t>Giovedì 3 settembre</w:t>
      </w:r>
    </w:p>
    <w:p w14:paraId="1E45BC85" w14:textId="77777777" w:rsidR="00826E85" w:rsidRDefault="00826E85" w:rsidP="00826E85">
      <w:r>
        <w:t>SOUVENIR DE FLORENCE</w:t>
      </w:r>
    </w:p>
    <w:p w14:paraId="745E0132" w14:textId="77777777" w:rsidR="00826E85" w:rsidRDefault="00826E85" w:rsidP="00826E85">
      <w:proofErr w:type="spellStart"/>
      <w:r>
        <w:t>Klaidi</w:t>
      </w:r>
      <w:proofErr w:type="spellEnd"/>
      <w:r>
        <w:t xml:space="preserve"> </w:t>
      </w:r>
      <w:proofErr w:type="spellStart"/>
      <w:r>
        <w:t>Sahatci</w:t>
      </w:r>
      <w:proofErr w:type="spellEnd"/>
      <w:r>
        <w:t xml:space="preserve"> e</w:t>
      </w:r>
    </w:p>
    <w:p w14:paraId="5560D4EC" w14:textId="77777777" w:rsidR="00826E85" w:rsidRDefault="00826E85" w:rsidP="00826E85">
      <w:r>
        <w:t xml:space="preserve">Elisa </w:t>
      </w:r>
      <w:proofErr w:type="spellStart"/>
      <w:r>
        <w:t>Spremulli</w:t>
      </w:r>
      <w:proofErr w:type="spellEnd"/>
      <w:r>
        <w:t>, violino</w:t>
      </w:r>
    </w:p>
    <w:p w14:paraId="7ED54204" w14:textId="77777777" w:rsidR="00826E85" w:rsidRDefault="00826E85" w:rsidP="00826E85">
      <w:r>
        <w:t xml:space="preserve">Vladimir </w:t>
      </w:r>
      <w:proofErr w:type="spellStart"/>
      <w:r>
        <w:t>Mendelsshon</w:t>
      </w:r>
      <w:proofErr w:type="spellEnd"/>
      <w:r>
        <w:t xml:space="preserve"> e</w:t>
      </w:r>
    </w:p>
    <w:p w14:paraId="56527CF3" w14:textId="186B0B2B" w:rsidR="00826E85" w:rsidRPr="00180DDB" w:rsidRDefault="00180DDB" w:rsidP="00826E85">
      <w:r w:rsidRPr="00180DDB">
        <w:rPr>
          <w:rFonts w:ascii="Arial" w:hAnsi="Arial" w:cs="Arial"/>
        </w:rPr>
        <w:t xml:space="preserve">Daniel </w:t>
      </w:r>
      <w:proofErr w:type="spellStart"/>
      <w:r w:rsidRPr="00180DDB">
        <w:rPr>
          <w:rFonts w:ascii="Arial" w:hAnsi="Arial" w:cs="Arial"/>
        </w:rPr>
        <w:t>Formentelli</w:t>
      </w:r>
      <w:proofErr w:type="spellEnd"/>
      <w:r w:rsidR="00826E85" w:rsidRPr="00180DDB">
        <w:rPr>
          <w:b/>
        </w:rPr>
        <w:t>,</w:t>
      </w:r>
      <w:r w:rsidR="00826E85" w:rsidRPr="00180DDB">
        <w:t xml:space="preserve"> viola</w:t>
      </w:r>
    </w:p>
    <w:p w14:paraId="35906CE4" w14:textId="77777777" w:rsidR="00826E85" w:rsidRDefault="00826E85" w:rsidP="00826E85">
      <w:r>
        <w:t>Enrico Dindo e</w:t>
      </w:r>
    </w:p>
    <w:p w14:paraId="00AE2EEA" w14:textId="77777777" w:rsidR="00826E85" w:rsidRDefault="00826E85" w:rsidP="00826E85">
      <w:r>
        <w:t xml:space="preserve">Luigi </w:t>
      </w:r>
      <w:proofErr w:type="spellStart"/>
      <w:r>
        <w:t>Puxeddu</w:t>
      </w:r>
      <w:proofErr w:type="spellEnd"/>
      <w:r>
        <w:t>, violoncello</w:t>
      </w:r>
    </w:p>
    <w:p w14:paraId="354A7072" w14:textId="77777777" w:rsidR="00826E85" w:rsidRDefault="00826E85" w:rsidP="00826E85">
      <w:r>
        <w:t>Strauss e Tchaikovsky</w:t>
      </w:r>
    </w:p>
    <w:p w14:paraId="03C88A0E" w14:textId="77777777" w:rsidR="00826E85" w:rsidRDefault="00826E85" w:rsidP="00826E85"/>
    <w:p w14:paraId="3F64E263" w14:textId="77777777" w:rsidR="00826E85" w:rsidRDefault="00826E85" w:rsidP="00826E85">
      <w:r>
        <w:t>Sabato 5 settembre</w:t>
      </w:r>
    </w:p>
    <w:p w14:paraId="1C4DC101" w14:textId="77777777" w:rsidR="00826E85" w:rsidRDefault="00826E85" w:rsidP="00826E85">
      <w:r>
        <w:t>TARTINI, LA MORTE E IL DIAVOLO</w:t>
      </w:r>
    </w:p>
    <w:p w14:paraId="6DF1F4AA" w14:textId="77777777" w:rsidR="00826E85" w:rsidRDefault="00826E85" w:rsidP="00826E85">
      <w:r>
        <w:t xml:space="preserve">Versione per attore ed ensemble da camera </w:t>
      </w:r>
    </w:p>
    <w:p w14:paraId="76440B86" w14:textId="77777777" w:rsidR="00826E85" w:rsidRDefault="00826E85" w:rsidP="00826E85">
      <w:r>
        <w:t>di Sergio Durante</w:t>
      </w:r>
    </w:p>
    <w:p w14:paraId="2B7B17EE" w14:textId="77777777" w:rsidR="00826E85" w:rsidRDefault="00826E85" w:rsidP="00826E85">
      <w:r>
        <w:t xml:space="preserve">Roberto </w:t>
      </w:r>
      <w:proofErr w:type="spellStart"/>
      <w:r>
        <w:t>Citran</w:t>
      </w:r>
      <w:proofErr w:type="spellEnd"/>
      <w:r>
        <w:t>, voce narrante</w:t>
      </w:r>
    </w:p>
    <w:p w14:paraId="2C51CFDE" w14:textId="77777777" w:rsidR="00826E85" w:rsidRDefault="00826E85" w:rsidP="00826E85">
      <w:r>
        <w:t>Federico Guglielmo, violino</w:t>
      </w:r>
    </w:p>
    <w:p w14:paraId="59A03949" w14:textId="77777777" w:rsidR="00826E85" w:rsidRDefault="00826E85" w:rsidP="00826E85">
      <w:r>
        <w:t>L’arte Dell’arco</w:t>
      </w:r>
    </w:p>
    <w:p w14:paraId="72C283DA" w14:textId="77777777" w:rsidR="00826E85" w:rsidRDefault="00826E85" w:rsidP="00826E85">
      <w:r>
        <w:t xml:space="preserve">Diego Cantalupi, liuto </w:t>
      </w:r>
    </w:p>
    <w:p w14:paraId="2B493656" w14:textId="77777777" w:rsidR="00826E85" w:rsidRDefault="00826E85" w:rsidP="00826E85">
      <w:r>
        <w:t xml:space="preserve">Francesco </w:t>
      </w:r>
      <w:proofErr w:type="spellStart"/>
      <w:r>
        <w:t>Galligioni</w:t>
      </w:r>
      <w:proofErr w:type="spellEnd"/>
      <w:r>
        <w:t>, violoncello</w:t>
      </w:r>
    </w:p>
    <w:p w14:paraId="32B649B3" w14:textId="77777777" w:rsidR="00826E85" w:rsidRDefault="00826E85" w:rsidP="00826E85">
      <w:r>
        <w:t xml:space="preserve">Roberto </w:t>
      </w:r>
      <w:proofErr w:type="spellStart"/>
      <w:r>
        <w:t>Loreggian</w:t>
      </w:r>
      <w:proofErr w:type="spellEnd"/>
      <w:r>
        <w:t>, cembalo</w:t>
      </w:r>
    </w:p>
    <w:p w14:paraId="361B9ABB" w14:textId="77777777" w:rsidR="00826E85" w:rsidRDefault="00826E85" w:rsidP="00826E85"/>
    <w:p w14:paraId="5C0BBBF8" w14:textId="77777777" w:rsidR="00826E85" w:rsidRDefault="00826E85" w:rsidP="00826E85">
      <w:r>
        <w:t>Mercoledì 9 settembre</w:t>
      </w:r>
    </w:p>
    <w:p w14:paraId="4936F03C" w14:textId="77777777" w:rsidR="00826E85" w:rsidRDefault="00826E85" w:rsidP="00826E85">
      <w:r>
        <w:t>NELLA VIENNA DI BEETHOVEN/1</w:t>
      </w:r>
    </w:p>
    <w:p w14:paraId="5BAB1127" w14:textId="77777777" w:rsidR="00826E85" w:rsidRDefault="00826E85" w:rsidP="00826E85">
      <w:r>
        <w:t>Elio, voce narrante</w:t>
      </w:r>
    </w:p>
    <w:p w14:paraId="4CBDD976" w14:textId="77777777" w:rsidR="00826E85" w:rsidRDefault="00826E85" w:rsidP="00826E85">
      <w:proofErr w:type="spellStart"/>
      <w:r>
        <w:t>Zuzanna</w:t>
      </w:r>
      <w:proofErr w:type="spellEnd"/>
      <w:r>
        <w:t xml:space="preserve"> </w:t>
      </w:r>
      <w:proofErr w:type="spellStart"/>
      <w:r>
        <w:t>Kleman</w:t>
      </w:r>
      <w:proofErr w:type="spellEnd"/>
      <w:r>
        <w:t>́́ska, soprano</w:t>
      </w:r>
    </w:p>
    <w:p w14:paraId="2A4C6AF8" w14:textId="77777777" w:rsidR="00826E85" w:rsidRDefault="00826E85" w:rsidP="00826E85">
      <w:proofErr w:type="spellStart"/>
      <w:r>
        <w:t>Nutsa</w:t>
      </w:r>
      <w:proofErr w:type="spellEnd"/>
      <w:r>
        <w:t xml:space="preserve"> </w:t>
      </w:r>
      <w:proofErr w:type="spellStart"/>
      <w:r>
        <w:t>Zakaidze</w:t>
      </w:r>
      <w:proofErr w:type="spellEnd"/>
      <w:r>
        <w:t>, mezzosoprano</w:t>
      </w:r>
    </w:p>
    <w:p w14:paraId="50B08389" w14:textId="77777777" w:rsidR="00826E85" w:rsidRDefault="00826E85" w:rsidP="00826E85">
      <w:r>
        <w:t xml:space="preserve">Matteo </w:t>
      </w:r>
      <w:proofErr w:type="spellStart"/>
      <w:r>
        <w:t>Torcaso</w:t>
      </w:r>
      <w:proofErr w:type="spellEnd"/>
      <w:r>
        <w:t>, baritono</w:t>
      </w:r>
    </w:p>
    <w:p w14:paraId="1EB2F7A3" w14:textId="77777777" w:rsidR="00826E85" w:rsidRDefault="00826E85" w:rsidP="00826E85">
      <w:r>
        <w:t>Ettore Pagano, violoncello Premio Salieri 2019</w:t>
      </w:r>
    </w:p>
    <w:p w14:paraId="52D2EC06" w14:textId="77777777" w:rsidR="00826E85" w:rsidRDefault="00826E85" w:rsidP="00826E85">
      <w:r>
        <w:t>Alessandro Benigni, fortepiano</w:t>
      </w:r>
    </w:p>
    <w:p w14:paraId="00B58AC9" w14:textId="77777777" w:rsidR="00826E85" w:rsidRDefault="00826E85" w:rsidP="00826E85">
      <w:r>
        <w:t>Testo di Vincenzo De Vivo</w:t>
      </w:r>
    </w:p>
    <w:p w14:paraId="4F99E403" w14:textId="77777777" w:rsidR="00826E85" w:rsidRDefault="00826E85" w:rsidP="00826E85">
      <w:r>
        <w:lastRenderedPageBreak/>
        <w:t>Mozart, Salieri, Rossini, Beethoven</w:t>
      </w:r>
    </w:p>
    <w:p w14:paraId="5DCD1A43" w14:textId="77777777" w:rsidR="00826E85" w:rsidRDefault="00826E85" w:rsidP="00826E85">
      <w:r>
        <w:t>in collaborazione con l’Accademia d’Arte Lirica di Osimo</w:t>
      </w:r>
    </w:p>
    <w:p w14:paraId="2075531C" w14:textId="77777777" w:rsidR="00826E85" w:rsidRDefault="00826E85" w:rsidP="00826E85"/>
    <w:p w14:paraId="500219AF" w14:textId="77777777" w:rsidR="00826E85" w:rsidRDefault="00826E85" w:rsidP="00826E85">
      <w:r>
        <w:t>Venerdì 11 settembre</w:t>
      </w:r>
    </w:p>
    <w:p w14:paraId="7BA03778" w14:textId="77777777" w:rsidR="00826E85" w:rsidRDefault="00826E85" w:rsidP="00826E85">
      <w:r>
        <w:t>AL CHIARO DI LUNA</w:t>
      </w:r>
    </w:p>
    <w:p w14:paraId="4C7D022F" w14:textId="77777777" w:rsidR="00826E85" w:rsidRDefault="00826E85" w:rsidP="00826E85">
      <w:r>
        <w:t xml:space="preserve">Gloria </w:t>
      </w:r>
      <w:proofErr w:type="spellStart"/>
      <w:r>
        <w:t>Campaner</w:t>
      </w:r>
      <w:proofErr w:type="spellEnd"/>
      <w:r>
        <w:t>, pianoforte</w:t>
      </w:r>
    </w:p>
    <w:p w14:paraId="72C9AE32" w14:textId="77777777" w:rsidR="00826E85" w:rsidRDefault="00826E85" w:rsidP="00826E85">
      <w:r>
        <w:t>Beethoven</w:t>
      </w:r>
    </w:p>
    <w:p w14:paraId="3E2CAE4C" w14:textId="77777777" w:rsidR="00826E85" w:rsidRDefault="00826E85" w:rsidP="00826E85"/>
    <w:p w14:paraId="53277672" w14:textId="77777777" w:rsidR="00826E85" w:rsidRDefault="00826E85" w:rsidP="00826E85">
      <w:r>
        <w:t>Lunedì 14 settembre</w:t>
      </w:r>
    </w:p>
    <w:p w14:paraId="2BF7CF47" w14:textId="77777777" w:rsidR="00826E85" w:rsidRDefault="00826E85" w:rsidP="00826E85">
      <w:r>
        <w:t>NELLA VIENNA DI BEETHOVEN/2</w:t>
      </w:r>
    </w:p>
    <w:p w14:paraId="5CD7A4CB" w14:textId="77777777" w:rsidR="00826E85" w:rsidRDefault="00826E85" w:rsidP="00826E85">
      <w:proofErr w:type="spellStart"/>
      <w:r>
        <w:t>Philarmonic</w:t>
      </w:r>
      <w:proofErr w:type="spellEnd"/>
      <w:r>
        <w:t xml:space="preserve"> </w:t>
      </w:r>
      <w:proofErr w:type="spellStart"/>
      <w:r>
        <w:t>String</w:t>
      </w:r>
      <w:proofErr w:type="spellEnd"/>
      <w:r>
        <w:t xml:space="preserve"> Quartet</w:t>
      </w:r>
    </w:p>
    <w:p w14:paraId="57D9DCF5" w14:textId="77777777" w:rsidR="00826E85" w:rsidRDefault="00826E85" w:rsidP="00826E85">
      <w:r>
        <w:t xml:space="preserve">dei Berliner </w:t>
      </w:r>
      <w:proofErr w:type="spellStart"/>
      <w:r>
        <w:t>Philharmoniker</w:t>
      </w:r>
      <w:proofErr w:type="spellEnd"/>
    </w:p>
    <w:p w14:paraId="5BFE7B58" w14:textId="77777777" w:rsidR="00826E85" w:rsidRDefault="00826E85" w:rsidP="00826E85">
      <w:r>
        <w:t xml:space="preserve">Dorian </w:t>
      </w:r>
      <w:proofErr w:type="spellStart"/>
      <w:r>
        <w:t>Xhoxhi</w:t>
      </w:r>
      <w:proofErr w:type="spellEnd"/>
      <w:r>
        <w:t>, violino</w:t>
      </w:r>
    </w:p>
    <w:p w14:paraId="4CCEBEBA" w14:textId="77777777" w:rsidR="00826E85" w:rsidRDefault="00826E85" w:rsidP="00826E85">
      <w:r>
        <w:t xml:space="preserve">Helena </w:t>
      </w:r>
      <w:proofErr w:type="spellStart"/>
      <w:r>
        <w:t>Madoka</w:t>
      </w:r>
      <w:proofErr w:type="spellEnd"/>
      <w:r>
        <w:t xml:space="preserve"> Berg, violino</w:t>
      </w:r>
    </w:p>
    <w:p w14:paraId="3277C4A8" w14:textId="77777777" w:rsidR="00826E85" w:rsidRDefault="00826E85" w:rsidP="00826E85">
      <w:proofErr w:type="spellStart"/>
      <w:r>
        <w:t>Kyoungmin</w:t>
      </w:r>
      <w:proofErr w:type="spellEnd"/>
      <w:r>
        <w:t xml:space="preserve"> Park, viola</w:t>
      </w:r>
    </w:p>
    <w:p w14:paraId="37C027C4" w14:textId="77777777" w:rsidR="00826E85" w:rsidRDefault="00826E85" w:rsidP="00826E85">
      <w:r>
        <w:t xml:space="preserve">Christoph </w:t>
      </w:r>
      <w:proofErr w:type="spellStart"/>
      <w:r>
        <w:t>Heesch</w:t>
      </w:r>
      <w:proofErr w:type="spellEnd"/>
      <w:r>
        <w:t>, violoncello</w:t>
      </w:r>
    </w:p>
    <w:p w14:paraId="61C24FA9" w14:textId="77777777" w:rsidR="00826E85" w:rsidRDefault="00826E85" w:rsidP="00826E85">
      <w:r>
        <w:t>Haydn, Mozart, Beethoven</w:t>
      </w:r>
    </w:p>
    <w:p w14:paraId="1343A4A4" w14:textId="77777777" w:rsidR="00C64179" w:rsidRDefault="00C64179" w:rsidP="00C64179">
      <w:pPr>
        <w:rPr>
          <w:rFonts w:cstheme="minorHAnsi"/>
          <w:b/>
          <w:szCs w:val="24"/>
        </w:rPr>
      </w:pPr>
    </w:p>
    <w:p w14:paraId="250FD789" w14:textId="77777777" w:rsidR="00C64179" w:rsidRDefault="00C64179" w:rsidP="00C64179">
      <w:pPr>
        <w:rPr>
          <w:rFonts w:cstheme="minorHAnsi"/>
          <w:b/>
          <w:szCs w:val="24"/>
        </w:rPr>
      </w:pPr>
    </w:p>
    <w:p w14:paraId="6BCC5FD5" w14:textId="77777777" w:rsidR="00C64179" w:rsidRDefault="00C64179" w:rsidP="00C64179">
      <w:pPr>
        <w:rPr>
          <w:rFonts w:cstheme="minorHAnsi"/>
          <w:b/>
          <w:szCs w:val="24"/>
        </w:rPr>
      </w:pPr>
    </w:p>
    <w:p w14:paraId="0F6326FA" w14:textId="77777777" w:rsidR="00C64179" w:rsidRPr="00FD3E43" w:rsidRDefault="00C64179" w:rsidP="00C64179">
      <w:pPr>
        <w:rPr>
          <w:rFonts w:cstheme="minorHAnsi"/>
          <w:b/>
          <w:szCs w:val="24"/>
        </w:rPr>
      </w:pPr>
      <w:r w:rsidRPr="00FD3E43">
        <w:rPr>
          <w:rFonts w:cstheme="minorHAnsi"/>
          <w:b/>
          <w:szCs w:val="24"/>
        </w:rPr>
        <w:t>Ufficio Stampa</w:t>
      </w:r>
    </w:p>
    <w:p w14:paraId="69DAED5B" w14:textId="77777777" w:rsidR="00C64179" w:rsidRPr="00FD3E43" w:rsidRDefault="00C64179" w:rsidP="00C64179">
      <w:pPr>
        <w:rPr>
          <w:rFonts w:cstheme="minorHAnsi"/>
          <w:szCs w:val="24"/>
        </w:rPr>
      </w:pPr>
      <w:r w:rsidRPr="00FD3E43">
        <w:rPr>
          <w:rFonts w:cstheme="minorHAnsi"/>
          <w:szCs w:val="24"/>
        </w:rPr>
        <w:t>Studio Pierrepi - Padova</w:t>
      </w:r>
    </w:p>
    <w:p w14:paraId="0ED0A02B" w14:textId="77777777" w:rsidR="00C64179" w:rsidRPr="00FD3E43" w:rsidRDefault="00C64179" w:rsidP="00C64179">
      <w:pPr>
        <w:rPr>
          <w:rFonts w:cstheme="minorHAnsi"/>
          <w:szCs w:val="24"/>
        </w:rPr>
      </w:pPr>
      <w:r w:rsidRPr="00FD3E43">
        <w:rPr>
          <w:rFonts w:cstheme="minorHAnsi"/>
          <w:szCs w:val="24"/>
        </w:rPr>
        <w:t xml:space="preserve">Alessandra Canella </w:t>
      </w:r>
    </w:p>
    <w:p w14:paraId="749D3882" w14:textId="77777777" w:rsidR="00C64179" w:rsidRPr="00FD3E43" w:rsidRDefault="00C64179" w:rsidP="00C64179">
      <w:pPr>
        <w:rPr>
          <w:rFonts w:cstheme="minorHAnsi"/>
        </w:rPr>
      </w:pPr>
      <w:r w:rsidRPr="00FD3E43">
        <w:rPr>
          <w:rFonts w:cstheme="minorHAnsi"/>
        </w:rPr>
        <w:t>Cell 348 3423647</w:t>
      </w:r>
    </w:p>
    <w:p w14:paraId="4E8DB77B" w14:textId="77777777" w:rsidR="00C64179" w:rsidRPr="00FD3E43" w:rsidRDefault="004F40C0" w:rsidP="00C64179">
      <w:pPr>
        <w:rPr>
          <w:rFonts w:cstheme="minorHAnsi"/>
          <w:szCs w:val="24"/>
        </w:rPr>
      </w:pPr>
      <w:hyperlink r:id="rId6" w:history="1">
        <w:r w:rsidR="00C64179" w:rsidRPr="00FD3E43">
          <w:rPr>
            <w:rStyle w:val="Collegamentoipertestuale"/>
            <w:rFonts w:cstheme="minorHAnsi"/>
            <w:szCs w:val="24"/>
            <w:lang w:val="en-US"/>
          </w:rPr>
          <w:t>www.studiopierrepi.it</w:t>
        </w:r>
      </w:hyperlink>
    </w:p>
    <w:p w14:paraId="2DC4C506" w14:textId="77777777" w:rsidR="00C64179" w:rsidRPr="00FD3E43" w:rsidRDefault="00C64179" w:rsidP="00C64179">
      <w:pPr>
        <w:rPr>
          <w:rFonts w:cstheme="minorHAnsi"/>
          <w:szCs w:val="24"/>
        </w:rPr>
      </w:pPr>
    </w:p>
    <w:p w14:paraId="13005901" w14:textId="77777777" w:rsidR="00C64179" w:rsidRPr="00EF1A04" w:rsidRDefault="00C64179" w:rsidP="008207FC">
      <w:pPr>
        <w:jc w:val="center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</w:p>
    <w:sectPr w:rsidR="00C64179" w:rsidRPr="00EF1A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altName w:val="Palatino Linotype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1DB"/>
    <w:rsid w:val="000B4947"/>
    <w:rsid w:val="00180DDB"/>
    <w:rsid w:val="00215EAE"/>
    <w:rsid w:val="00271E53"/>
    <w:rsid w:val="003040AB"/>
    <w:rsid w:val="0037256A"/>
    <w:rsid w:val="0037725A"/>
    <w:rsid w:val="003B0881"/>
    <w:rsid w:val="003C0BBF"/>
    <w:rsid w:val="004256B4"/>
    <w:rsid w:val="00473FE5"/>
    <w:rsid w:val="004B5805"/>
    <w:rsid w:val="004E14E5"/>
    <w:rsid w:val="004F40C0"/>
    <w:rsid w:val="0052762E"/>
    <w:rsid w:val="005472A4"/>
    <w:rsid w:val="00553459"/>
    <w:rsid w:val="005C2ECA"/>
    <w:rsid w:val="005F5DD5"/>
    <w:rsid w:val="00666ADF"/>
    <w:rsid w:val="006E0D2C"/>
    <w:rsid w:val="007057A3"/>
    <w:rsid w:val="00775AFE"/>
    <w:rsid w:val="007A56EF"/>
    <w:rsid w:val="007B2E30"/>
    <w:rsid w:val="007E4C7C"/>
    <w:rsid w:val="008207FC"/>
    <w:rsid w:val="00826E85"/>
    <w:rsid w:val="008368DC"/>
    <w:rsid w:val="008559B7"/>
    <w:rsid w:val="0087400B"/>
    <w:rsid w:val="008A3C6A"/>
    <w:rsid w:val="008A51FE"/>
    <w:rsid w:val="008D5757"/>
    <w:rsid w:val="009A4CA2"/>
    <w:rsid w:val="009B151C"/>
    <w:rsid w:val="009C6933"/>
    <w:rsid w:val="00A02117"/>
    <w:rsid w:val="00A877FE"/>
    <w:rsid w:val="00A9105A"/>
    <w:rsid w:val="00AB4001"/>
    <w:rsid w:val="00AF01EA"/>
    <w:rsid w:val="00B65FA9"/>
    <w:rsid w:val="00B67576"/>
    <w:rsid w:val="00BE733C"/>
    <w:rsid w:val="00C2598C"/>
    <w:rsid w:val="00C411DB"/>
    <w:rsid w:val="00C52C5B"/>
    <w:rsid w:val="00C64179"/>
    <w:rsid w:val="00CB1E03"/>
    <w:rsid w:val="00CB596E"/>
    <w:rsid w:val="00D40D0A"/>
    <w:rsid w:val="00D816CD"/>
    <w:rsid w:val="00DD3DA9"/>
    <w:rsid w:val="00DE1586"/>
    <w:rsid w:val="00E61E81"/>
    <w:rsid w:val="00EF1A04"/>
    <w:rsid w:val="00F04DEE"/>
    <w:rsid w:val="00F42095"/>
    <w:rsid w:val="00F94D6B"/>
    <w:rsid w:val="00FB174E"/>
    <w:rsid w:val="00FC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7DF8E7"/>
  <w15:docId w15:val="{BDD376D6-1F34-4304-ABDC-7B424321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F1A04"/>
    <w:pPr>
      <w:keepNext/>
      <w:jc w:val="center"/>
      <w:outlineLvl w:val="0"/>
    </w:pPr>
    <w:rPr>
      <w:rFonts w:ascii="Times" w:eastAsia="Times New Roman" w:hAnsi="Times" w:cs="Times New Roman"/>
      <w:b/>
      <w:sz w:val="48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EF1A04"/>
    <w:pPr>
      <w:keepNext/>
      <w:jc w:val="center"/>
      <w:outlineLvl w:val="3"/>
    </w:pPr>
    <w:rPr>
      <w:rFonts w:ascii="Times New Roman" w:eastAsia="Times New Roman" w:hAnsi="Times New Roman" w:cs="Times New Roman"/>
      <w:b/>
      <w:color w:val="800000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EF1A04"/>
    <w:pPr>
      <w:keepNext/>
      <w:jc w:val="center"/>
      <w:outlineLvl w:val="4"/>
    </w:pPr>
    <w:rPr>
      <w:rFonts w:ascii="Palatino" w:eastAsia="Times" w:hAnsi="Palatino" w:cs="Times New Roman"/>
      <w:b/>
      <w:i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15EAE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paragraph">
    <w:name w:val="paragraph"/>
    <w:basedOn w:val="Normale"/>
    <w:rsid w:val="00215EAE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it-IT"/>
    </w:rPr>
  </w:style>
  <w:style w:type="character" w:customStyle="1" w:styleId="normaltextrun">
    <w:name w:val="normaltextrun"/>
    <w:basedOn w:val="Carpredefinitoparagrafo"/>
    <w:rsid w:val="00215EAE"/>
  </w:style>
  <w:style w:type="character" w:customStyle="1" w:styleId="Titolo1Carattere">
    <w:name w:val="Titolo 1 Carattere"/>
    <w:basedOn w:val="Carpredefinitoparagrafo"/>
    <w:link w:val="Titolo1"/>
    <w:rsid w:val="00EF1A04"/>
    <w:rPr>
      <w:rFonts w:ascii="Times" w:eastAsia="Times New Roman" w:hAnsi="Times" w:cs="Times New Roman"/>
      <w:b/>
      <w:sz w:val="4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F1A04"/>
    <w:rPr>
      <w:rFonts w:ascii="Times New Roman" w:eastAsia="Times New Roman" w:hAnsi="Times New Roman" w:cs="Times New Roman"/>
      <w:b/>
      <w:color w:val="800000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EF1A04"/>
    <w:rPr>
      <w:rFonts w:ascii="Palatino" w:eastAsia="Times" w:hAnsi="Palatino" w:cs="Times New Roman"/>
      <w:b/>
      <w:i/>
      <w:sz w:val="32"/>
      <w:szCs w:val="20"/>
      <w:lang w:eastAsia="it-IT"/>
    </w:rPr>
  </w:style>
  <w:style w:type="paragraph" w:styleId="Titolo">
    <w:name w:val="Title"/>
    <w:basedOn w:val="Normale"/>
    <w:link w:val="TitoloCarattere"/>
    <w:qFormat/>
    <w:rsid w:val="00EF1A04"/>
    <w:pPr>
      <w:jc w:val="center"/>
    </w:pPr>
    <w:rPr>
      <w:rFonts w:ascii="Times" w:eastAsia="Times" w:hAnsi="Times" w:cs="Times New Roman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F1A04"/>
    <w:rPr>
      <w:rFonts w:ascii="Times" w:eastAsia="Times" w:hAnsi="Times" w:cs="Times New Roman"/>
      <w:sz w:val="28"/>
      <w:szCs w:val="20"/>
      <w:lang w:eastAsia="it-IT"/>
    </w:rPr>
  </w:style>
  <w:style w:type="character" w:styleId="Collegamentoipertestuale">
    <w:name w:val="Hyperlink"/>
    <w:rsid w:val="00C6417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45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459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E14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4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7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36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4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diopierrepi.it" TargetMode="External"/><Relationship Id="rId5" Type="http://schemas.openxmlformats.org/officeDocument/2006/relationships/hyperlink" Target="http://www.boxol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9753</TotalTime>
  <Pages>4</Pages>
  <Words>800</Words>
  <Characters>4569</Characters>
  <Application>Microsoft Office Word</Application>
  <DocSecurity>0</DocSecurity>
  <Lines>4569</Lines>
  <Paragraphs>894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federicopupo.fp@gmail.com</dc:creator>
  <cp:keywords/>
  <dc:description/>
  <cp:lastModifiedBy>Giuseppe Bettiol</cp:lastModifiedBy>
  <cp:revision>36</cp:revision>
  <dcterms:created xsi:type="dcterms:W3CDTF">2020-05-29T08:22:00Z</dcterms:created>
  <dcterms:modified xsi:type="dcterms:W3CDTF">2020-07-24T12:52:00Z</dcterms:modified>
</cp:coreProperties>
</file>