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F2" w:rsidRDefault="00221EF2" w:rsidP="00221EF2">
      <w:pPr>
        <w:jc w:val="center"/>
      </w:pPr>
      <w:r>
        <w:rPr>
          <w:noProof/>
          <w:lang w:eastAsia="it-IT"/>
        </w:rPr>
        <w:drawing>
          <wp:inline distT="0" distB="0" distL="0" distR="0" wp14:anchorId="02FA786D" wp14:editId="5DEA942F">
            <wp:extent cx="2880000" cy="162162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a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62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EF2" w:rsidRDefault="00221EF2" w:rsidP="00221EF2">
      <w:pPr>
        <w:spacing w:line="240" w:lineRule="auto"/>
        <w:rPr>
          <w:b/>
          <w:color w:val="0070C0"/>
          <w:sz w:val="24"/>
          <w:szCs w:val="24"/>
          <w:lang w:eastAsia="it-IT"/>
        </w:rPr>
      </w:pPr>
    </w:p>
    <w:p w:rsidR="00487D09" w:rsidRPr="00704CC1" w:rsidRDefault="00221EF2" w:rsidP="00704CC1">
      <w:pPr>
        <w:spacing w:line="240" w:lineRule="auto"/>
        <w:jc w:val="both"/>
        <w:rPr>
          <w:b/>
          <w:color w:val="0070C0"/>
          <w:sz w:val="28"/>
          <w:szCs w:val="28"/>
          <w:lang w:eastAsia="it-IT"/>
        </w:rPr>
      </w:pPr>
      <w:r w:rsidRPr="00704CC1">
        <w:rPr>
          <w:b/>
          <w:color w:val="0070C0"/>
          <w:sz w:val="28"/>
          <w:szCs w:val="28"/>
          <w:lang w:eastAsia="it-IT"/>
        </w:rPr>
        <w:t>8° Concorso Nazionale di Esecuzione Musicale “Città di Piove di Sacco”</w:t>
      </w:r>
    </w:p>
    <w:p w:rsidR="00704CC1" w:rsidRDefault="00704CC1" w:rsidP="00704C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Sono </w:t>
      </w:r>
      <w:r w:rsidRPr="00704CC1">
        <w:rPr>
          <w:b/>
          <w:sz w:val="24"/>
          <w:szCs w:val="24"/>
        </w:rPr>
        <w:t>oltre trecento</w:t>
      </w:r>
      <w:r>
        <w:rPr>
          <w:sz w:val="24"/>
          <w:szCs w:val="24"/>
        </w:rPr>
        <w:t xml:space="preserve"> i musicisti che, </w:t>
      </w:r>
      <w:r w:rsidR="00CC210B">
        <w:rPr>
          <w:sz w:val="24"/>
          <w:szCs w:val="24"/>
        </w:rPr>
        <w:t>d</w:t>
      </w:r>
      <w:r w:rsidR="00606220" w:rsidRPr="00704CC1">
        <w:rPr>
          <w:sz w:val="24"/>
          <w:szCs w:val="24"/>
        </w:rPr>
        <w:t xml:space="preserve">al </w:t>
      </w:r>
      <w:r w:rsidR="00606220" w:rsidRPr="00704CC1">
        <w:rPr>
          <w:b/>
          <w:sz w:val="24"/>
          <w:szCs w:val="24"/>
        </w:rPr>
        <w:t>20 al 26 aprile 2015</w:t>
      </w:r>
      <w:r w:rsidR="00606220" w:rsidRPr="00704CC1">
        <w:rPr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 w:rsidR="00606220" w:rsidRPr="00704CC1">
        <w:rPr>
          <w:sz w:val="24"/>
          <w:szCs w:val="24"/>
        </w:rPr>
        <w:t>l’</w:t>
      </w:r>
      <w:r w:rsidR="00606220" w:rsidRPr="00704CC1">
        <w:rPr>
          <w:b/>
          <w:sz w:val="24"/>
          <w:szCs w:val="24"/>
        </w:rPr>
        <w:t>Auditorium Giovanni Paolo II</w:t>
      </w:r>
      <w:r w:rsidR="00606220" w:rsidRPr="00704CC1">
        <w:rPr>
          <w:sz w:val="24"/>
          <w:szCs w:val="24"/>
        </w:rPr>
        <w:t xml:space="preserve"> di </w:t>
      </w:r>
      <w:r w:rsidR="00606220" w:rsidRPr="00704CC1">
        <w:rPr>
          <w:b/>
          <w:sz w:val="24"/>
          <w:szCs w:val="24"/>
        </w:rPr>
        <w:t>Piove di Sacco</w:t>
      </w:r>
      <w:r w:rsidR="00A05A6D">
        <w:rPr>
          <w:sz w:val="24"/>
          <w:szCs w:val="24"/>
        </w:rPr>
        <w:t>,</w:t>
      </w:r>
      <w:bookmarkStart w:id="0" w:name="_GoBack"/>
      <w:bookmarkEnd w:id="0"/>
      <w:r w:rsidR="00606220" w:rsidRPr="00704C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parteciperanno alla ottava edizione del </w:t>
      </w:r>
      <w:r w:rsidR="00606220" w:rsidRPr="00704CC1">
        <w:rPr>
          <w:b/>
          <w:sz w:val="24"/>
          <w:szCs w:val="24"/>
        </w:rPr>
        <w:t xml:space="preserve">Concorso </w:t>
      </w:r>
      <w:r w:rsidR="00C83C85" w:rsidRPr="00704CC1">
        <w:rPr>
          <w:b/>
          <w:sz w:val="24"/>
          <w:szCs w:val="24"/>
        </w:rPr>
        <w:t>Nazionale di Esecuzione Musical</w:t>
      </w:r>
      <w:r w:rsidR="00606220" w:rsidRPr="00704CC1">
        <w:rPr>
          <w:b/>
          <w:sz w:val="24"/>
          <w:szCs w:val="24"/>
        </w:rPr>
        <w:t>e “Città di Piove di Sacco”</w:t>
      </w:r>
      <w:r>
        <w:rPr>
          <w:sz w:val="24"/>
          <w:szCs w:val="24"/>
        </w:rPr>
        <w:t xml:space="preserve">. </w:t>
      </w:r>
    </w:p>
    <w:p w:rsidR="00606220" w:rsidRDefault="00704CC1" w:rsidP="00704C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dato che conferma la </w:t>
      </w:r>
      <w:r w:rsidRPr="00704CC1">
        <w:rPr>
          <w:b/>
          <w:sz w:val="24"/>
          <w:szCs w:val="24"/>
        </w:rPr>
        <w:t>crescita costante</w:t>
      </w:r>
      <w:r>
        <w:rPr>
          <w:sz w:val="24"/>
          <w:szCs w:val="24"/>
        </w:rPr>
        <w:t xml:space="preserve"> della </w:t>
      </w:r>
      <w:r w:rsidR="00606220" w:rsidRPr="00704CC1">
        <w:rPr>
          <w:sz w:val="24"/>
          <w:szCs w:val="24"/>
        </w:rPr>
        <w:t>manifestazione organizzata dall’</w:t>
      </w:r>
      <w:r w:rsidR="00606220" w:rsidRPr="00704CC1">
        <w:rPr>
          <w:b/>
          <w:sz w:val="24"/>
          <w:szCs w:val="24"/>
        </w:rPr>
        <w:t>Orchestra Giovanile della Saccisica</w:t>
      </w:r>
      <w:r w:rsidR="00606220" w:rsidRPr="00704CC1">
        <w:rPr>
          <w:sz w:val="24"/>
          <w:szCs w:val="24"/>
        </w:rPr>
        <w:t xml:space="preserve">, sotto la direzione artistica di </w:t>
      </w:r>
      <w:r w:rsidR="00606220" w:rsidRPr="00704CC1">
        <w:rPr>
          <w:b/>
          <w:sz w:val="24"/>
          <w:szCs w:val="24"/>
        </w:rPr>
        <w:t>Renata Benvegnù</w:t>
      </w:r>
      <w:r w:rsidR="00606220" w:rsidRPr="00704CC1">
        <w:rPr>
          <w:sz w:val="24"/>
          <w:szCs w:val="24"/>
        </w:rPr>
        <w:t xml:space="preserve">, con il </w:t>
      </w:r>
      <w:r w:rsidR="00606220" w:rsidRPr="00704CC1">
        <w:rPr>
          <w:b/>
          <w:sz w:val="24"/>
          <w:szCs w:val="24"/>
        </w:rPr>
        <w:t>Patrocinio della Regione del Veneto</w:t>
      </w:r>
      <w:r w:rsidR="00606220" w:rsidRPr="00704CC1">
        <w:rPr>
          <w:sz w:val="24"/>
          <w:szCs w:val="24"/>
        </w:rPr>
        <w:t xml:space="preserve">, della </w:t>
      </w:r>
      <w:r w:rsidR="00606220" w:rsidRPr="00704CC1">
        <w:rPr>
          <w:b/>
          <w:sz w:val="24"/>
          <w:szCs w:val="24"/>
        </w:rPr>
        <w:t>Provincia di Padova</w:t>
      </w:r>
      <w:r w:rsidR="00606220" w:rsidRPr="00704CC1">
        <w:rPr>
          <w:sz w:val="24"/>
          <w:szCs w:val="24"/>
        </w:rPr>
        <w:t xml:space="preserve">, del </w:t>
      </w:r>
      <w:r w:rsidR="00606220" w:rsidRPr="00704CC1">
        <w:rPr>
          <w:b/>
          <w:sz w:val="24"/>
          <w:szCs w:val="24"/>
        </w:rPr>
        <w:t>Comune di Piove di Sacco</w:t>
      </w:r>
      <w:r w:rsidR="00606220" w:rsidRPr="00704CC1">
        <w:rPr>
          <w:sz w:val="24"/>
          <w:szCs w:val="24"/>
        </w:rPr>
        <w:t xml:space="preserve">, del </w:t>
      </w:r>
      <w:r w:rsidR="00606220" w:rsidRPr="00704CC1">
        <w:rPr>
          <w:b/>
          <w:sz w:val="24"/>
          <w:szCs w:val="24"/>
        </w:rPr>
        <w:t>Conservatorio statale di Musica “C. Pollini”</w:t>
      </w:r>
      <w:r w:rsidR="00606220" w:rsidRPr="00704CC1">
        <w:rPr>
          <w:sz w:val="24"/>
          <w:szCs w:val="24"/>
        </w:rPr>
        <w:t xml:space="preserve"> </w:t>
      </w:r>
      <w:r w:rsidR="00606220" w:rsidRPr="00704CC1">
        <w:rPr>
          <w:b/>
          <w:sz w:val="24"/>
          <w:szCs w:val="24"/>
        </w:rPr>
        <w:t>di Padova</w:t>
      </w:r>
      <w:r w:rsidR="00606220" w:rsidRPr="00704CC1">
        <w:rPr>
          <w:sz w:val="24"/>
          <w:szCs w:val="24"/>
        </w:rPr>
        <w:t xml:space="preserve">, e con il sostegno della </w:t>
      </w:r>
      <w:r w:rsidR="00606220" w:rsidRPr="00704CC1">
        <w:rPr>
          <w:b/>
          <w:sz w:val="24"/>
          <w:szCs w:val="24"/>
        </w:rPr>
        <w:t>Banca di Credito Cooperativo di Piove di Sacco</w:t>
      </w:r>
      <w:r w:rsidR="00606220" w:rsidRPr="00704CC1">
        <w:rPr>
          <w:sz w:val="24"/>
          <w:szCs w:val="24"/>
        </w:rPr>
        <w:t>.</w:t>
      </w:r>
    </w:p>
    <w:p w:rsidR="000624F3" w:rsidRPr="00704CC1" w:rsidRDefault="000624F3" w:rsidP="000624F3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624F3">
        <w:rPr>
          <w:i/>
          <w:sz w:val="24"/>
          <w:szCs w:val="24"/>
        </w:rPr>
        <w:t xml:space="preserve">Con grande orgoglio la Città di Piove di Sacco ospita per l'ottavo anno il concorso nazionale di esecuzione musicale </w:t>
      </w:r>
      <w:r>
        <w:rPr>
          <w:sz w:val="24"/>
          <w:szCs w:val="24"/>
        </w:rPr>
        <w:t xml:space="preserve">– dichiara </w:t>
      </w:r>
      <w:r w:rsidRPr="000624F3">
        <w:rPr>
          <w:b/>
          <w:sz w:val="24"/>
          <w:szCs w:val="24"/>
        </w:rPr>
        <w:t>Paola Ranzato</w:t>
      </w:r>
      <w:r>
        <w:rPr>
          <w:sz w:val="24"/>
          <w:szCs w:val="24"/>
        </w:rPr>
        <w:t xml:space="preserve">, </w:t>
      </w:r>
      <w:r w:rsidRPr="000624F3">
        <w:rPr>
          <w:i/>
          <w:sz w:val="24"/>
          <w:szCs w:val="24"/>
        </w:rPr>
        <w:t>Assessore alla Cultura, Turismo, Servizi sociali e Famiglia del Comune Piove di Sacco -  E' un evento che per una settimana riempie letteralmente la nostra città di musica, di gioventù e bellezza, la bellezza che solo l'arte può regalare.  L'incredibile successo di questa edizione dimostra come il concorso sia ormai una tappa fondamentale per tanti giovani musicisti da tutta Italia e non solo; un riconoscimento per il valore del premio e per il riscontro formativo che poi accompagnerà questi artisti. Ringrazio davvero di cuore l'Orchestra Giovanile della Saccisica, per il valore aggiunto che porta alla nostra città, per l'impegno, la competenza e la dedizione del suo direttore artistico, Renata Benvegnù.  Aggiungo anche che un ulteriore pregio di questa manifestazione sta anche nel far conoscere a centinaia di persone Piove di Sacco e la Saccisica</w:t>
      </w:r>
      <w:r>
        <w:rPr>
          <w:sz w:val="24"/>
          <w:szCs w:val="24"/>
        </w:rPr>
        <w:t>»</w:t>
      </w:r>
      <w:r w:rsidRPr="000624F3">
        <w:rPr>
          <w:sz w:val="24"/>
          <w:szCs w:val="24"/>
        </w:rPr>
        <w:t>.</w:t>
      </w:r>
    </w:p>
    <w:p w:rsidR="00FE4CC9" w:rsidRPr="00704CC1" w:rsidRDefault="008D5109" w:rsidP="00704CC1">
      <w:pPr>
        <w:jc w:val="both"/>
        <w:rPr>
          <w:sz w:val="24"/>
          <w:szCs w:val="24"/>
        </w:rPr>
      </w:pPr>
      <w:r w:rsidRPr="00704CC1">
        <w:rPr>
          <w:sz w:val="24"/>
          <w:szCs w:val="24"/>
        </w:rPr>
        <w:t>«</w:t>
      </w:r>
      <w:r w:rsidRPr="00704CC1">
        <w:rPr>
          <w:i/>
          <w:sz w:val="24"/>
          <w:szCs w:val="24"/>
        </w:rPr>
        <w:t>Il Concorso</w:t>
      </w:r>
      <w:r w:rsidRPr="00704CC1">
        <w:rPr>
          <w:sz w:val="24"/>
          <w:szCs w:val="24"/>
        </w:rPr>
        <w:t xml:space="preserve"> – </w:t>
      </w:r>
      <w:r w:rsidR="000624F3">
        <w:rPr>
          <w:sz w:val="24"/>
          <w:szCs w:val="24"/>
        </w:rPr>
        <w:t>conferma</w:t>
      </w:r>
      <w:r w:rsidRPr="00704CC1">
        <w:rPr>
          <w:sz w:val="24"/>
          <w:szCs w:val="24"/>
        </w:rPr>
        <w:t xml:space="preserve"> </w:t>
      </w:r>
      <w:r w:rsidR="00487D09" w:rsidRPr="00704CC1">
        <w:rPr>
          <w:b/>
          <w:sz w:val="24"/>
          <w:szCs w:val="24"/>
        </w:rPr>
        <w:t xml:space="preserve">Renata </w:t>
      </w:r>
      <w:r w:rsidRPr="00704CC1">
        <w:rPr>
          <w:b/>
          <w:sz w:val="24"/>
          <w:szCs w:val="24"/>
        </w:rPr>
        <w:t>Benvegnù</w:t>
      </w:r>
      <w:r w:rsidR="00487D09" w:rsidRPr="00704CC1">
        <w:rPr>
          <w:sz w:val="24"/>
          <w:szCs w:val="24"/>
        </w:rPr>
        <w:t>, direttrice artistica del Concorso</w:t>
      </w:r>
      <w:r w:rsidRPr="00704CC1">
        <w:rPr>
          <w:sz w:val="24"/>
          <w:szCs w:val="24"/>
        </w:rPr>
        <w:t xml:space="preserve"> – </w:t>
      </w:r>
      <w:r w:rsidRPr="00704CC1">
        <w:rPr>
          <w:i/>
          <w:sz w:val="24"/>
          <w:szCs w:val="24"/>
        </w:rPr>
        <w:t>è arrivato ad essere uno dei più frequentati in Italia. Siamo riusciti nell’intento di creare una manifestazione che dia valide opportunità a chi davvero lo merit</w:t>
      </w:r>
      <w:r w:rsidR="00487D09" w:rsidRPr="00704CC1">
        <w:rPr>
          <w:i/>
          <w:sz w:val="24"/>
          <w:szCs w:val="24"/>
        </w:rPr>
        <w:t>a</w:t>
      </w:r>
      <w:r w:rsidRPr="00704CC1">
        <w:rPr>
          <w:i/>
          <w:sz w:val="24"/>
          <w:szCs w:val="24"/>
        </w:rPr>
        <w:t xml:space="preserve">. E in un’epoca come questa, dove i ragazzi sono sempre più demotivati a causa della mancanza di sbocchi un po’ in tutti i settori, mi piace l’idea di poter dare il mio contributo nel contrastare questa tendenza. Vedo infatti il Concorso </w:t>
      </w:r>
      <w:r w:rsidR="00487D09" w:rsidRPr="00704CC1">
        <w:rPr>
          <w:i/>
          <w:sz w:val="24"/>
          <w:szCs w:val="24"/>
        </w:rPr>
        <w:t>come una spi</w:t>
      </w:r>
      <w:r w:rsidRPr="00704CC1">
        <w:rPr>
          <w:i/>
          <w:sz w:val="24"/>
          <w:szCs w:val="24"/>
        </w:rPr>
        <w:t>nta a chi non vuole smettere di credere nelle proprie capacità, un’occasione per alimentare i propri sogni e, nel concreto, per ricevere opportunità concer</w:t>
      </w:r>
      <w:r w:rsidR="00487D09" w:rsidRPr="00704CC1">
        <w:rPr>
          <w:i/>
          <w:sz w:val="24"/>
          <w:szCs w:val="24"/>
        </w:rPr>
        <w:t>tistiche di notevole importanza e prestigio. Il Concorso è anche una grande risorsa per il nostro territorio, la Saccisica, che durante la settimana accoglie più di un migliaio di musicisti provenienti da tutta Italia</w:t>
      </w:r>
      <w:r w:rsidR="00487D09" w:rsidRPr="00704CC1">
        <w:rPr>
          <w:sz w:val="24"/>
          <w:szCs w:val="24"/>
        </w:rPr>
        <w:t>».</w:t>
      </w:r>
      <w:r w:rsidR="000D7373" w:rsidRPr="00704CC1">
        <w:rPr>
          <w:sz w:val="24"/>
          <w:szCs w:val="24"/>
        </w:rPr>
        <w:t xml:space="preserve"> </w:t>
      </w:r>
    </w:p>
    <w:p w:rsidR="00704CC1" w:rsidRPr="00704CC1" w:rsidRDefault="00704CC1" w:rsidP="00704CC1">
      <w:pPr>
        <w:jc w:val="both"/>
        <w:rPr>
          <w:sz w:val="24"/>
          <w:szCs w:val="24"/>
        </w:rPr>
      </w:pPr>
      <w:r w:rsidRPr="00704CC1">
        <w:rPr>
          <w:b/>
          <w:sz w:val="24"/>
          <w:szCs w:val="24"/>
        </w:rPr>
        <w:lastRenderedPageBreak/>
        <w:t>Tre sono le sezioni</w:t>
      </w:r>
      <w:r w:rsidRPr="00704CC1">
        <w:rPr>
          <w:sz w:val="24"/>
          <w:szCs w:val="24"/>
        </w:rPr>
        <w:t xml:space="preserve"> in cui si articola il concorso, suddiviso ulteriormente in </w:t>
      </w:r>
      <w:r w:rsidRPr="00704CC1">
        <w:rPr>
          <w:b/>
          <w:sz w:val="24"/>
          <w:szCs w:val="24"/>
        </w:rPr>
        <w:t>quindici categorie</w:t>
      </w:r>
      <w:r w:rsidRPr="00704CC1">
        <w:rPr>
          <w:sz w:val="24"/>
          <w:szCs w:val="24"/>
        </w:rPr>
        <w:t xml:space="preserve"> corrispondenti alle fasce di età dei partecipanti. La prima sezione è dedicata al </w:t>
      </w:r>
      <w:r w:rsidRPr="00704CC1">
        <w:rPr>
          <w:b/>
          <w:sz w:val="24"/>
          <w:szCs w:val="24"/>
        </w:rPr>
        <w:t>Pianoforte</w:t>
      </w:r>
      <w:r w:rsidRPr="00704CC1">
        <w:rPr>
          <w:sz w:val="24"/>
          <w:szCs w:val="24"/>
        </w:rPr>
        <w:t xml:space="preserve">, la seconda alla </w:t>
      </w:r>
      <w:r w:rsidRPr="00704CC1">
        <w:rPr>
          <w:b/>
          <w:sz w:val="24"/>
          <w:szCs w:val="24"/>
        </w:rPr>
        <w:t>Musica da Camera e pianoforte a quattro mani</w:t>
      </w:r>
      <w:r w:rsidRPr="00704CC1">
        <w:rPr>
          <w:sz w:val="24"/>
          <w:szCs w:val="24"/>
        </w:rPr>
        <w:t xml:space="preserve"> e la terza agli </w:t>
      </w:r>
      <w:r w:rsidRPr="00704CC1">
        <w:rPr>
          <w:b/>
          <w:sz w:val="24"/>
          <w:szCs w:val="24"/>
        </w:rPr>
        <w:t>strumenti solisti</w:t>
      </w:r>
      <w:r w:rsidRPr="00704CC1">
        <w:rPr>
          <w:sz w:val="24"/>
          <w:szCs w:val="24"/>
        </w:rPr>
        <w:t xml:space="preserve">, </w:t>
      </w:r>
      <w:r>
        <w:rPr>
          <w:sz w:val="24"/>
          <w:szCs w:val="24"/>
        </w:rPr>
        <w:t>con l’esclusione del pianoforte.</w:t>
      </w:r>
    </w:p>
    <w:p w:rsidR="00704CC1" w:rsidRPr="00704CC1" w:rsidRDefault="00704CC1" w:rsidP="00704CC1">
      <w:pPr>
        <w:jc w:val="both"/>
        <w:rPr>
          <w:rFonts w:cs="Arabic Typesetting"/>
          <w:sz w:val="24"/>
          <w:szCs w:val="24"/>
        </w:rPr>
      </w:pPr>
      <w:r>
        <w:rPr>
          <w:sz w:val="24"/>
          <w:szCs w:val="24"/>
        </w:rPr>
        <w:t xml:space="preserve">I partecipanti si esibiranno davanti ad </w:t>
      </w:r>
      <w:r w:rsidRPr="00704CC1">
        <w:rPr>
          <w:sz w:val="24"/>
          <w:szCs w:val="24"/>
        </w:rPr>
        <w:t xml:space="preserve">una </w:t>
      </w:r>
      <w:r w:rsidRPr="00704CC1">
        <w:rPr>
          <w:b/>
          <w:sz w:val="24"/>
          <w:szCs w:val="24"/>
        </w:rPr>
        <w:t>Giuria di prestigio</w:t>
      </w:r>
      <w:r w:rsidRPr="00704CC1">
        <w:rPr>
          <w:sz w:val="24"/>
          <w:szCs w:val="24"/>
        </w:rPr>
        <w:t xml:space="preserve"> che vede come presidenti delle sezioni personalità di caratura internazionale. Per la sezione pianistica </w:t>
      </w:r>
      <w:r w:rsidRPr="00704CC1">
        <w:rPr>
          <w:rFonts w:cs="Arabic Typesetting"/>
          <w:b/>
          <w:sz w:val="24"/>
          <w:szCs w:val="24"/>
        </w:rPr>
        <w:t>Daniel Rivera</w:t>
      </w:r>
      <w:r w:rsidRPr="00704CC1">
        <w:rPr>
          <w:rFonts w:cs="Arabic Typesetting"/>
          <w:sz w:val="24"/>
          <w:szCs w:val="24"/>
        </w:rPr>
        <w:t xml:space="preserve">, pianista argentino di fama internazionale. Presiede la seconda sezione il Maestro </w:t>
      </w:r>
      <w:r w:rsidRPr="00704CC1">
        <w:rPr>
          <w:rFonts w:cs="Arabic Typesetting"/>
          <w:b/>
          <w:sz w:val="24"/>
          <w:szCs w:val="24"/>
        </w:rPr>
        <w:t>Riccardo Risaliti,</w:t>
      </w:r>
      <w:r w:rsidRPr="00704CC1">
        <w:rPr>
          <w:rFonts w:cs="Arabic Typesetting"/>
          <w:sz w:val="24"/>
          <w:szCs w:val="24"/>
        </w:rPr>
        <w:t xml:space="preserve"> pianista e docente all’Accademia Internazionale di Imola. Il noto violinista </w:t>
      </w:r>
      <w:r w:rsidRPr="00704CC1">
        <w:rPr>
          <w:rFonts w:cs="Arabic Typesetting"/>
          <w:b/>
          <w:sz w:val="24"/>
          <w:szCs w:val="24"/>
        </w:rPr>
        <w:t>Cristiano Rossi</w:t>
      </w:r>
      <w:r w:rsidRPr="00704CC1">
        <w:rPr>
          <w:rFonts w:cs="Arabic Typesetting"/>
          <w:sz w:val="24"/>
          <w:szCs w:val="24"/>
        </w:rPr>
        <w:t xml:space="preserve"> coprirà la carica di Presidente per la Terza Sezione Strumenti solisti. Membri della giuria, oltre ai presidenti saranno </w:t>
      </w:r>
      <w:r w:rsidRPr="00704CC1">
        <w:rPr>
          <w:rFonts w:cs="Arabic Typesetting"/>
          <w:b/>
          <w:sz w:val="24"/>
          <w:szCs w:val="24"/>
        </w:rPr>
        <w:t>Giampaolo Nuti,</w:t>
      </w:r>
      <w:r w:rsidRPr="00704CC1">
        <w:rPr>
          <w:rFonts w:cs="Arabic Typesetting"/>
          <w:sz w:val="24"/>
          <w:szCs w:val="24"/>
        </w:rPr>
        <w:t xml:space="preserve"> pianista e docente presso il Conservatorio di Parma; </w:t>
      </w:r>
      <w:r w:rsidRPr="00704CC1">
        <w:rPr>
          <w:rFonts w:cs="Arabic Typesetting"/>
          <w:b/>
          <w:sz w:val="24"/>
          <w:szCs w:val="24"/>
        </w:rPr>
        <w:t>Luca Torrigiani</w:t>
      </w:r>
      <w:r w:rsidRPr="00704CC1">
        <w:rPr>
          <w:rFonts w:cs="Arabic Typesetting"/>
          <w:sz w:val="24"/>
          <w:szCs w:val="24"/>
        </w:rPr>
        <w:t xml:space="preserve">, pianista e docente presso il Conservatorio di Parma; </w:t>
      </w:r>
      <w:r w:rsidRPr="00704CC1">
        <w:rPr>
          <w:rFonts w:cs="Arabic Typesetting"/>
          <w:b/>
          <w:sz w:val="24"/>
          <w:szCs w:val="24"/>
        </w:rPr>
        <w:t>Paola Muggia,</w:t>
      </w:r>
      <w:r w:rsidRPr="00704CC1">
        <w:rPr>
          <w:rFonts w:cs="Arabic Typesetting"/>
          <w:sz w:val="24"/>
          <w:szCs w:val="24"/>
        </w:rPr>
        <w:t xml:space="preserve"> chitarrista e docente presso il Conservatorio di Padova; </w:t>
      </w:r>
      <w:r w:rsidRPr="00704CC1">
        <w:rPr>
          <w:rFonts w:cs="Arabic Typesetting"/>
          <w:b/>
          <w:sz w:val="24"/>
          <w:szCs w:val="24"/>
        </w:rPr>
        <w:t>Lina Tufano,</w:t>
      </w:r>
      <w:r w:rsidRPr="00704CC1">
        <w:rPr>
          <w:rFonts w:cs="Arabic Typesetting"/>
          <w:sz w:val="24"/>
          <w:szCs w:val="24"/>
        </w:rPr>
        <w:t xml:space="preserve"> pianista, docente presso il Conservatorio di Avellino e Direttrice Artistica della Fondazione W. Walton di Ischia; </w:t>
      </w:r>
      <w:r w:rsidRPr="00704CC1">
        <w:rPr>
          <w:rFonts w:cs="Arabic Typesetting"/>
          <w:b/>
          <w:sz w:val="24"/>
          <w:szCs w:val="24"/>
        </w:rPr>
        <w:t>Ernesto Casareto,</w:t>
      </w:r>
      <w:r w:rsidRPr="00704CC1">
        <w:rPr>
          <w:rFonts w:cs="Arabic Typesetting"/>
          <w:sz w:val="24"/>
          <w:szCs w:val="24"/>
        </w:rPr>
        <w:t xml:space="preserve"> flautista e Project Manager del portale Circuito Musica. Saranno inoltre presenti </w:t>
      </w:r>
      <w:r w:rsidRPr="00704CC1">
        <w:rPr>
          <w:rFonts w:cs="Arabic Typesetting"/>
          <w:b/>
          <w:sz w:val="24"/>
          <w:szCs w:val="24"/>
        </w:rPr>
        <w:t xml:space="preserve">Jim </w:t>
      </w:r>
      <w:r w:rsidRPr="00704CC1">
        <w:rPr>
          <w:rFonts w:cs="Arabic Typesetting"/>
          <w:sz w:val="24"/>
          <w:szCs w:val="24"/>
        </w:rPr>
        <w:t>e</w:t>
      </w:r>
      <w:r w:rsidRPr="00704CC1">
        <w:rPr>
          <w:rFonts w:cs="Arabic Typesetting"/>
          <w:b/>
          <w:sz w:val="24"/>
          <w:szCs w:val="24"/>
        </w:rPr>
        <w:t xml:space="preserve"> Sharon Westby,</w:t>
      </w:r>
      <w:r w:rsidRPr="00704CC1">
        <w:rPr>
          <w:rFonts w:cs="Arabic Typesetting"/>
          <w:sz w:val="24"/>
          <w:szCs w:val="24"/>
        </w:rPr>
        <w:t xml:space="preserve"> dirigenti della Music Academy of the West di Santa Barbara in California che da cinque anni premia uno dei vincitori con una borsa di studio di 1000 dollari.</w:t>
      </w:r>
    </w:p>
    <w:p w:rsidR="00704CC1" w:rsidRPr="00704CC1" w:rsidRDefault="00704CC1" w:rsidP="00704CC1">
      <w:pPr>
        <w:jc w:val="both"/>
        <w:rPr>
          <w:sz w:val="24"/>
          <w:szCs w:val="24"/>
        </w:rPr>
      </w:pPr>
      <w:r w:rsidRPr="00704CC1">
        <w:rPr>
          <w:sz w:val="24"/>
          <w:szCs w:val="24"/>
        </w:rPr>
        <w:t xml:space="preserve">Tra i premi, oltre alle numerose borse di studio offerte dalla Banca di Credito Cooperativo di Piove di Sacco, vanno segnalati </w:t>
      </w:r>
      <w:r w:rsidRPr="00704CC1">
        <w:rPr>
          <w:b/>
          <w:sz w:val="24"/>
          <w:szCs w:val="24"/>
        </w:rPr>
        <w:t>numerosi concerti premio</w:t>
      </w:r>
      <w:r w:rsidRPr="00704CC1">
        <w:rPr>
          <w:sz w:val="24"/>
          <w:szCs w:val="24"/>
        </w:rPr>
        <w:t xml:space="preserve"> offerti da alcune tra le migliori istituzioni musicali Internazionali tra cui il </w:t>
      </w:r>
      <w:r w:rsidRPr="00704CC1">
        <w:rPr>
          <w:b/>
          <w:sz w:val="24"/>
          <w:szCs w:val="24"/>
        </w:rPr>
        <w:t>Real Conservatorio</w:t>
      </w:r>
      <w:r w:rsidRPr="00704CC1">
        <w:rPr>
          <w:sz w:val="24"/>
          <w:szCs w:val="24"/>
        </w:rPr>
        <w:t xml:space="preserve"> di </w:t>
      </w:r>
      <w:r w:rsidRPr="00704CC1">
        <w:rPr>
          <w:b/>
          <w:sz w:val="24"/>
          <w:szCs w:val="24"/>
        </w:rPr>
        <w:t>Madrid</w:t>
      </w:r>
      <w:r w:rsidRPr="00704CC1">
        <w:rPr>
          <w:sz w:val="24"/>
          <w:szCs w:val="24"/>
        </w:rPr>
        <w:t xml:space="preserve">, la </w:t>
      </w:r>
      <w:r w:rsidRPr="00704CC1">
        <w:rPr>
          <w:b/>
          <w:sz w:val="24"/>
          <w:szCs w:val="24"/>
        </w:rPr>
        <w:t>Trinity School</w:t>
      </w:r>
      <w:r w:rsidRPr="00704CC1">
        <w:rPr>
          <w:sz w:val="24"/>
          <w:szCs w:val="24"/>
        </w:rPr>
        <w:t xml:space="preserve"> di </w:t>
      </w:r>
      <w:r w:rsidRPr="00704CC1">
        <w:rPr>
          <w:b/>
          <w:sz w:val="24"/>
          <w:szCs w:val="24"/>
        </w:rPr>
        <w:t>Londra</w:t>
      </w:r>
      <w:r w:rsidRPr="00704CC1">
        <w:rPr>
          <w:sz w:val="24"/>
          <w:szCs w:val="24"/>
        </w:rPr>
        <w:t xml:space="preserve">, la </w:t>
      </w:r>
      <w:r w:rsidRPr="00704CC1">
        <w:rPr>
          <w:b/>
          <w:sz w:val="24"/>
          <w:szCs w:val="24"/>
        </w:rPr>
        <w:t>Fondazione Walton</w:t>
      </w:r>
      <w:r w:rsidRPr="00704CC1">
        <w:rPr>
          <w:sz w:val="24"/>
          <w:szCs w:val="24"/>
        </w:rPr>
        <w:t xml:space="preserve"> di </w:t>
      </w:r>
      <w:r w:rsidRPr="00704CC1">
        <w:rPr>
          <w:b/>
          <w:sz w:val="24"/>
          <w:szCs w:val="24"/>
        </w:rPr>
        <w:t>Ischia</w:t>
      </w:r>
      <w:r w:rsidRPr="00704CC1">
        <w:rPr>
          <w:sz w:val="24"/>
          <w:szCs w:val="24"/>
        </w:rPr>
        <w:t xml:space="preserve">, la </w:t>
      </w:r>
      <w:r w:rsidRPr="00704CC1">
        <w:rPr>
          <w:b/>
          <w:sz w:val="24"/>
          <w:szCs w:val="24"/>
        </w:rPr>
        <w:t>Rassegna Giovani in arte</w:t>
      </w:r>
      <w:r w:rsidRPr="00704CC1">
        <w:rPr>
          <w:sz w:val="24"/>
          <w:szCs w:val="24"/>
        </w:rPr>
        <w:t xml:space="preserve"> in </w:t>
      </w:r>
      <w:r w:rsidRPr="00704CC1">
        <w:rPr>
          <w:b/>
          <w:sz w:val="24"/>
          <w:szCs w:val="24"/>
        </w:rPr>
        <w:t>Svizzera</w:t>
      </w:r>
      <w:r w:rsidRPr="00704CC1">
        <w:rPr>
          <w:sz w:val="24"/>
          <w:szCs w:val="24"/>
        </w:rPr>
        <w:t>, l’</w:t>
      </w:r>
      <w:r w:rsidRPr="00704CC1">
        <w:rPr>
          <w:b/>
          <w:sz w:val="24"/>
          <w:szCs w:val="24"/>
        </w:rPr>
        <w:t>Associazione “G. Rospigliosi”,</w:t>
      </w:r>
      <w:r w:rsidRPr="00704CC1">
        <w:rPr>
          <w:sz w:val="24"/>
          <w:szCs w:val="24"/>
        </w:rPr>
        <w:t xml:space="preserve"> la </w:t>
      </w:r>
      <w:r w:rsidRPr="00704CC1">
        <w:rPr>
          <w:b/>
          <w:sz w:val="24"/>
          <w:szCs w:val="24"/>
        </w:rPr>
        <w:t>Rassegna Castrocaro Classica</w:t>
      </w:r>
      <w:r w:rsidRPr="00704CC1">
        <w:rPr>
          <w:sz w:val="24"/>
          <w:szCs w:val="24"/>
        </w:rPr>
        <w:t xml:space="preserve">, il </w:t>
      </w:r>
      <w:r w:rsidRPr="00704CC1">
        <w:rPr>
          <w:b/>
          <w:sz w:val="24"/>
          <w:szCs w:val="24"/>
        </w:rPr>
        <w:t>Centro Culturale Palazzo Cavagnis</w:t>
      </w:r>
      <w:r w:rsidRPr="00704CC1">
        <w:rPr>
          <w:sz w:val="24"/>
          <w:szCs w:val="24"/>
        </w:rPr>
        <w:t xml:space="preserve"> a Venezia e la </w:t>
      </w:r>
      <w:r w:rsidRPr="00704CC1">
        <w:rPr>
          <w:b/>
          <w:sz w:val="24"/>
          <w:szCs w:val="24"/>
        </w:rPr>
        <w:t>Rassegna Note Future</w:t>
      </w:r>
      <w:r w:rsidRPr="00704CC1">
        <w:rPr>
          <w:sz w:val="24"/>
          <w:szCs w:val="24"/>
        </w:rPr>
        <w:t xml:space="preserve"> di Camponogara. Il portale </w:t>
      </w:r>
      <w:r w:rsidRPr="00704CC1">
        <w:rPr>
          <w:b/>
          <w:sz w:val="24"/>
          <w:szCs w:val="24"/>
        </w:rPr>
        <w:t>Circuito Musica</w:t>
      </w:r>
      <w:r w:rsidRPr="00704CC1">
        <w:rPr>
          <w:sz w:val="24"/>
          <w:szCs w:val="24"/>
        </w:rPr>
        <w:t>, inoltre, mette in palio la realizzazione di un sito web.</w:t>
      </w:r>
    </w:p>
    <w:p w:rsidR="00704CC1" w:rsidRPr="00704CC1" w:rsidRDefault="00704CC1" w:rsidP="00704CC1">
      <w:pPr>
        <w:jc w:val="both"/>
        <w:rPr>
          <w:sz w:val="24"/>
          <w:szCs w:val="24"/>
        </w:rPr>
      </w:pPr>
      <w:r w:rsidRPr="00704CC1">
        <w:rPr>
          <w:sz w:val="24"/>
          <w:szCs w:val="24"/>
        </w:rPr>
        <w:t xml:space="preserve">La premiazione dei Primi, Secondi, Terzi e Quarti classificati sarà effettuata al termine delle Audizioni di ciascuna categoria. I Primi Assoluti verranno premiati durante il </w:t>
      </w:r>
      <w:r w:rsidRPr="00704CC1">
        <w:rPr>
          <w:b/>
          <w:sz w:val="24"/>
          <w:szCs w:val="24"/>
        </w:rPr>
        <w:t>Concerto di Premiazione</w:t>
      </w:r>
      <w:r w:rsidRPr="00704CC1">
        <w:rPr>
          <w:sz w:val="24"/>
          <w:szCs w:val="24"/>
        </w:rPr>
        <w:t xml:space="preserve"> che si terrà </w:t>
      </w:r>
      <w:r w:rsidRPr="00704CC1">
        <w:rPr>
          <w:b/>
          <w:sz w:val="24"/>
          <w:szCs w:val="24"/>
        </w:rPr>
        <w:t>domenica 26 Aprile alle ore 11.00</w:t>
      </w:r>
      <w:r w:rsidRPr="00704CC1">
        <w:rPr>
          <w:sz w:val="24"/>
          <w:szCs w:val="24"/>
        </w:rPr>
        <w:t xml:space="preserve"> presso l’</w:t>
      </w:r>
      <w:r w:rsidRPr="00704CC1">
        <w:rPr>
          <w:b/>
          <w:sz w:val="24"/>
          <w:szCs w:val="24"/>
        </w:rPr>
        <w:t>Auditorium Giovanni Paolo II di Piove di Sacco</w:t>
      </w:r>
      <w:r w:rsidRPr="00704CC1">
        <w:rPr>
          <w:sz w:val="24"/>
          <w:szCs w:val="24"/>
        </w:rPr>
        <w:t>.</w:t>
      </w:r>
    </w:p>
    <w:p w:rsidR="00DE2079" w:rsidRPr="00266F18" w:rsidRDefault="00266F18" w:rsidP="00606220">
      <w:pPr>
        <w:rPr>
          <w:sz w:val="24"/>
          <w:szCs w:val="24"/>
        </w:rPr>
      </w:pPr>
      <w:r w:rsidRPr="00266F18">
        <w:rPr>
          <w:b/>
          <w:sz w:val="24"/>
          <w:szCs w:val="24"/>
        </w:rPr>
        <w:t>Per informazioni</w:t>
      </w:r>
      <w:r w:rsidRPr="00266F18">
        <w:rPr>
          <w:sz w:val="24"/>
          <w:szCs w:val="24"/>
        </w:rPr>
        <w:br/>
      </w:r>
      <w:r w:rsidRPr="00266F18">
        <w:rPr>
          <w:b/>
          <w:sz w:val="24"/>
          <w:szCs w:val="24"/>
        </w:rPr>
        <w:t>A.P.S. Orchestra Giovanile della Saccisica</w:t>
      </w:r>
      <w:r w:rsidRPr="00266F18">
        <w:rPr>
          <w:sz w:val="24"/>
          <w:szCs w:val="24"/>
        </w:rPr>
        <w:br/>
        <w:t>338/9420084</w:t>
      </w:r>
      <w:r w:rsidRPr="00266F18">
        <w:rPr>
          <w:sz w:val="24"/>
          <w:szCs w:val="24"/>
        </w:rPr>
        <w:br/>
      </w:r>
      <w:hyperlink r:id="rId7" w:history="1">
        <w:r w:rsidRPr="00266F18">
          <w:rPr>
            <w:rStyle w:val="Collegamentoipertestuale"/>
            <w:sz w:val="24"/>
            <w:szCs w:val="24"/>
          </w:rPr>
          <w:t>concorsopiovedisacco@gmail.com</w:t>
        </w:r>
      </w:hyperlink>
      <w:r w:rsidRPr="00266F18">
        <w:rPr>
          <w:sz w:val="24"/>
          <w:szCs w:val="24"/>
        </w:rPr>
        <w:br/>
      </w:r>
      <w:hyperlink r:id="rId8" w:history="1">
        <w:r w:rsidRPr="00266F18">
          <w:rPr>
            <w:rStyle w:val="Collegamentoipertestuale"/>
            <w:sz w:val="24"/>
            <w:szCs w:val="24"/>
          </w:rPr>
          <w:t>www.concorsopiovedisacco.com</w:t>
        </w:r>
      </w:hyperlink>
    </w:p>
    <w:p w:rsidR="008D5109" w:rsidRPr="00266F18" w:rsidRDefault="00606220" w:rsidP="00487D09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66F18">
        <w:rPr>
          <w:rFonts w:cs="Courier New"/>
          <w:b/>
          <w:color w:val="333333"/>
          <w:sz w:val="24"/>
          <w:szCs w:val="24"/>
        </w:rPr>
        <w:t>Ufficio Stampa</w:t>
      </w:r>
      <w:r w:rsidRPr="00266F18">
        <w:rPr>
          <w:rFonts w:cs="Courier New"/>
          <w:color w:val="333333"/>
          <w:sz w:val="24"/>
          <w:szCs w:val="24"/>
        </w:rPr>
        <w:br/>
        <w:t>Studio Pierrepi - Alessandra Canella</w:t>
      </w:r>
      <w:r w:rsidRPr="00266F18">
        <w:rPr>
          <w:rFonts w:cs="Courier New"/>
          <w:color w:val="333333"/>
          <w:sz w:val="24"/>
          <w:szCs w:val="24"/>
        </w:rPr>
        <w:br/>
        <w:t>Via delle Belle Parti, 17 - 35139 Padova (Italia)</w:t>
      </w:r>
      <w:r w:rsidRPr="00266F18">
        <w:rPr>
          <w:rFonts w:cs="Courier New"/>
          <w:color w:val="333333"/>
          <w:sz w:val="24"/>
          <w:szCs w:val="24"/>
        </w:rPr>
        <w:br/>
      </w:r>
      <w:hyperlink r:id="rId9" w:history="1">
        <w:r w:rsidRPr="00266F18">
          <w:rPr>
            <w:rStyle w:val="Collegamentoipertestuale"/>
            <w:rFonts w:cs="Courier New"/>
            <w:sz w:val="24"/>
            <w:szCs w:val="24"/>
          </w:rPr>
          <w:t>www.studiopierrepi.it</w:t>
        </w:r>
      </w:hyperlink>
    </w:p>
    <w:p w:rsidR="00573012" w:rsidRDefault="00573012"/>
    <w:sectPr w:rsidR="00573012" w:rsidSect="00035D98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B1E" w:rsidRDefault="00643B1E" w:rsidP="00C85CFE">
      <w:pPr>
        <w:spacing w:after="0" w:line="240" w:lineRule="auto"/>
      </w:pPr>
      <w:r>
        <w:separator/>
      </w:r>
    </w:p>
  </w:endnote>
  <w:endnote w:type="continuationSeparator" w:id="0">
    <w:p w:rsidR="00643B1E" w:rsidRDefault="00643B1E" w:rsidP="00C8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B1E" w:rsidRDefault="00643B1E" w:rsidP="00C85CFE">
      <w:pPr>
        <w:spacing w:after="0" w:line="240" w:lineRule="auto"/>
      </w:pPr>
      <w:r>
        <w:separator/>
      </w:r>
    </w:p>
  </w:footnote>
  <w:footnote w:type="continuationSeparator" w:id="0">
    <w:p w:rsidR="00643B1E" w:rsidRDefault="00643B1E" w:rsidP="00C85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D5"/>
    <w:rsid w:val="00035D98"/>
    <w:rsid w:val="000624F3"/>
    <w:rsid w:val="000D7373"/>
    <w:rsid w:val="00150A66"/>
    <w:rsid w:val="00221EF2"/>
    <w:rsid w:val="00266F18"/>
    <w:rsid w:val="00294639"/>
    <w:rsid w:val="003342D8"/>
    <w:rsid w:val="0034606A"/>
    <w:rsid w:val="00374481"/>
    <w:rsid w:val="003B5111"/>
    <w:rsid w:val="00487D09"/>
    <w:rsid w:val="00546ABB"/>
    <w:rsid w:val="00573012"/>
    <w:rsid w:val="00606220"/>
    <w:rsid w:val="00632DDB"/>
    <w:rsid w:val="00643B1E"/>
    <w:rsid w:val="00704CC1"/>
    <w:rsid w:val="008D5109"/>
    <w:rsid w:val="008F65D5"/>
    <w:rsid w:val="009E6A0D"/>
    <w:rsid w:val="00A05A6D"/>
    <w:rsid w:val="00A36DC8"/>
    <w:rsid w:val="00BD3F25"/>
    <w:rsid w:val="00C14739"/>
    <w:rsid w:val="00C83C85"/>
    <w:rsid w:val="00C85CFE"/>
    <w:rsid w:val="00CC210B"/>
    <w:rsid w:val="00DE2079"/>
    <w:rsid w:val="00F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461EB-1037-4F73-A62F-88936E1B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5CF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85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5CFE"/>
  </w:style>
  <w:style w:type="paragraph" w:styleId="Pidipagina">
    <w:name w:val="footer"/>
    <w:basedOn w:val="Normale"/>
    <w:link w:val="PidipaginaCarattere"/>
    <w:uiPriority w:val="99"/>
    <w:unhideWhenUsed/>
    <w:rsid w:val="00C85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5CFE"/>
  </w:style>
  <w:style w:type="character" w:customStyle="1" w:styleId="apple-converted-space">
    <w:name w:val="apple-converted-space"/>
    <w:basedOn w:val="Carpredefinitoparagrafo"/>
    <w:rsid w:val="00606220"/>
  </w:style>
  <w:style w:type="character" w:styleId="Collegamentoipertestuale">
    <w:name w:val="Hyperlink"/>
    <w:basedOn w:val="Carpredefinitoparagrafo"/>
    <w:uiPriority w:val="99"/>
    <w:unhideWhenUsed/>
    <w:rsid w:val="00606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orsopiovedisacc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corsopiovedisacc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tudiopierrep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giuseppe bettiol</cp:lastModifiedBy>
  <cp:revision>5</cp:revision>
  <dcterms:created xsi:type="dcterms:W3CDTF">2015-04-10T10:08:00Z</dcterms:created>
  <dcterms:modified xsi:type="dcterms:W3CDTF">2015-04-13T07:07:00Z</dcterms:modified>
</cp:coreProperties>
</file>